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3FCF1" w14:textId="77777777" w:rsidR="00A149EA" w:rsidRPr="00174365" w:rsidRDefault="00382A80" w:rsidP="00A149EA">
      <w:pPr>
        <w:pStyle w:val="Default"/>
        <w:jc w:val="center"/>
        <w:rPr>
          <w:rFonts w:cs="Times New Roman"/>
          <w:color w:val="auto"/>
        </w:rPr>
      </w:pPr>
      <w:r>
        <w:rPr>
          <w:rFonts w:cs="Times New Roman"/>
          <w:color w:val="auto"/>
        </w:rPr>
        <w:t>20</w:t>
      </w:r>
      <w:r>
        <w:rPr>
          <w:rFonts w:cs="Times New Roman" w:hint="eastAsia"/>
          <w:color w:val="auto"/>
        </w:rPr>
        <w:t>20</w:t>
      </w:r>
      <w:r w:rsidR="00A149EA" w:rsidRPr="00174365">
        <w:rPr>
          <w:rFonts w:cs="Times New Roman"/>
          <w:color w:val="auto"/>
        </w:rPr>
        <w:t>年度 公益財団法人日本体操協会</w:t>
      </w:r>
    </w:p>
    <w:p w14:paraId="7EBB96A5" w14:textId="77777777" w:rsidR="00A149EA" w:rsidRPr="00174365" w:rsidRDefault="00A149EA" w:rsidP="00A149EA">
      <w:pPr>
        <w:pStyle w:val="Default"/>
        <w:jc w:val="center"/>
        <w:rPr>
          <w:rFonts w:cs="Times New Roman"/>
          <w:color w:val="auto"/>
        </w:rPr>
      </w:pPr>
      <w:r w:rsidRPr="00174365">
        <w:rPr>
          <w:rFonts w:cs="Times New Roman"/>
          <w:color w:val="auto"/>
        </w:rPr>
        <w:t>トランポリン公認コーチ認定講習会</w:t>
      </w:r>
      <w:r w:rsidR="00EA5026" w:rsidRPr="00174365">
        <w:rPr>
          <w:rFonts w:cs="Times New Roman" w:hint="eastAsia"/>
          <w:color w:val="auto"/>
        </w:rPr>
        <w:t>（</w:t>
      </w:r>
      <w:r w:rsidR="00382A80">
        <w:rPr>
          <w:rFonts w:cs="Times New Roman" w:hint="eastAsia"/>
          <w:color w:val="auto"/>
        </w:rPr>
        <w:t>熊本会場</w:t>
      </w:r>
      <w:r w:rsidR="00EA5026" w:rsidRPr="00174365">
        <w:rPr>
          <w:rFonts w:cs="Times New Roman" w:hint="eastAsia"/>
          <w:color w:val="auto"/>
        </w:rPr>
        <w:t>）実施</w:t>
      </w:r>
      <w:r w:rsidRPr="00174365">
        <w:rPr>
          <w:rFonts w:cs="Times New Roman"/>
          <w:color w:val="auto"/>
        </w:rPr>
        <w:t>要項</w:t>
      </w:r>
    </w:p>
    <w:tbl>
      <w:tblPr>
        <w:tblW w:w="0" w:type="auto"/>
        <w:tblInd w:w="-318" w:type="dxa"/>
        <w:tblBorders>
          <w:top w:val="nil"/>
          <w:left w:val="nil"/>
          <w:bottom w:val="nil"/>
          <w:right w:val="nil"/>
        </w:tblBorders>
        <w:tblLayout w:type="fixed"/>
        <w:tblLook w:val="0000" w:firstRow="0" w:lastRow="0" w:firstColumn="0" w:lastColumn="0" w:noHBand="0" w:noVBand="0"/>
      </w:tblPr>
      <w:tblGrid>
        <w:gridCol w:w="1560"/>
        <w:gridCol w:w="8539"/>
      </w:tblGrid>
      <w:tr w:rsidR="00A149EA" w:rsidRPr="00174365" w14:paraId="1988509D" w14:textId="77777777" w:rsidTr="00EA5026">
        <w:trPr>
          <w:trHeight w:val="110"/>
        </w:trPr>
        <w:tc>
          <w:tcPr>
            <w:tcW w:w="1560" w:type="dxa"/>
          </w:tcPr>
          <w:p w14:paraId="7D8F23C3" w14:textId="77777777" w:rsidR="00A149EA" w:rsidRPr="00174365" w:rsidRDefault="00A149EA" w:rsidP="00A22BBE">
            <w:pPr>
              <w:pStyle w:val="Default"/>
              <w:spacing w:line="276" w:lineRule="auto"/>
              <w:rPr>
                <w:sz w:val="22"/>
                <w:szCs w:val="22"/>
              </w:rPr>
            </w:pPr>
            <w:r w:rsidRPr="00174365">
              <w:rPr>
                <w:rFonts w:hint="eastAsia"/>
                <w:sz w:val="22"/>
                <w:szCs w:val="22"/>
              </w:rPr>
              <w:t>主</w:t>
            </w:r>
            <w:r w:rsidRPr="00174365">
              <w:rPr>
                <w:sz w:val="22"/>
                <w:szCs w:val="22"/>
              </w:rPr>
              <w:t xml:space="preserve"> </w:t>
            </w:r>
            <w:r w:rsidRPr="00174365">
              <w:rPr>
                <w:rFonts w:hint="eastAsia"/>
                <w:sz w:val="22"/>
                <w:szCs w:val="22"/>
              </w:rPr>
              <w:t>催</w:t>
            </w:r>
            <w:r w:rsidRPr="00174365">
              <w:rPr>
                <w:sz w:val="22"/>
                <w:szCs w:val="22"/>
              </w:rPr>
              <w:t xml:space="preserve"> </w:t>
            </w:r>
          </w:p>
        </w:tc>
        <w:tc>
          <w:tcPr>
            <w:tcW w:w="8539" w:type="dxa"/>
          </w:tcPr>
          <w:p w14:paraId="775BD85D" w14:textId="77777777" w:rsidR="00A149EA" w:rsidRPr="00174365" w:rsidRDefault="00A149EA" w:rsidP="00A22BBE">
            <w:pPr>
              <w:pStyle w:val="Default"/>
              <w:spacing w:line="276" w:lineRule="auto"/>
              <w:rPr>
                <w:sz w:val="22"/>
                <w:szCs w:val="22"/>
              </w:rPr>
            </w:pPr>
            <w:r w:rsidRPr="00174365">
              <w:rPr>
                <w:rFonts w:hint="eastAsia"/>
                <w:sz w:val="22"/>
                <w:szCs w:val="22"/>
              </w:rPr>
              <w:t>公益財団法人日本体操協会</w:t>
            </w:r>
            <w:r w:rsidRPr="00174365">
              <w:rPr>
                <w:sz w:val="22"/>
                <w:szCs w:val="22"/>
              </w:rPr>
              <w:t xml:space="preserve"> </w:t>
            </w:r>
          </w:p>
        </w:tc>
      </w:tr>
      <w:tr w:rsidR="00A149EA" w:rsidRPr="00174365" w14:paraId="61E0962B" w14:textId="77777777" w:rsidTr="00EA5026">
        <w:trPr>
          <w:trHeight w:val="110"/>
        </w:trPr>
        <w:tc>
          <w:tcPr>
            <w:tcW w:w="1560" w:type="dxa"/>
          </w:tcPr>
          <w:p w14:paraId="1D894F02" w14:textId="77777777" w:rsidR="00A149EA" w:rsidRPr="00174365" w:rsidRDefault="00A149EA" w:rsidP="00A22BBE">
            <w:pPr>
              <w:pStyle w:val="Default"/>
              <w:spacing w:line="276" w:lineRule="auto"/>
              <w:rPr>
                <w:sz w:val="22"/>
                <w:szCs w:val="22"/>
              </w:rPr>
            </w:pPr>
            <w:r w:rsidRPr="00174365">
              <w:rPr>
                <w:rFonts w:hint="eastAsia"/>
                <w:sz w:val="22"/>
                <w:szCs w:val="22"/>
              </w:rPr>
              <w:t>主</w:t>
            </w:r>
            <w:r w:rsidRPr="00174365">
              <w:rPr>
                <w:sz w:val="22"/>
                <w:szCs w:val="22"/>
              </w:rPr>
              <w:t xml:space="preserve"> </w:t>
            </w:r>
            <w:r w:rsidRPr="00174365">
              <w:rPr>
                <w:rFonts w:hint="eastAsia"/>
                <w:sz w:val="22"/>
                <w:szCs w:val="22"/>
              </w:rPr>
              <w:t>管</w:t>
            </w:r>
            <w:r w:rsidRPr="00174365">
              <w:rPr>
                <w:sz w:val="22"/>
                <w:szCs w:val="22"/>
              </w:rPr>
              <w:t xml:space="preserve"> </w:t>
            </w:r>
          </w:p>
        </w:tc>
        <w:tc>
          <w:tcPr>
            <w:tcW w:w="8539" w:type="dxa"/>
          </w:tcPr>
          <w:p w14:paraId="37A8CD81" w14:textId="77777777" w:rsidR="00A149EA" w:rsidRPr="00174365" w:rsidRDefault="00A149EA" w:rsidP="00A22BBE">
            <w:pPr>
              <w:pStyle w:val="Default"/>
              <w:spacing w:line="276" w:lineRule="auto"/>
              <w:rPr>
                <w:sz w:val="22"/>
                <w:szCs w:val="22"/>
              </w:rPr>
            </w:pPr>
            <w:r w:rsidRPr="00174365">
              <w:rPr>
                <w:rFonts w:hint="eastAsia"/>
                <w:sz w:val="22"/>
                <w:szCs w:val="22"/>
              </w:rPr>
              <w:t>コーチ育成委員会トランポリンコーチ育成部</w:t>
            </w:r>
            <w:r w:rsidRPr="00174365">
              <w:rPr>
                <w:sz w:val="22"/>
                <w:szCs w:val="22"/>
              </w:rPr>
              <w:t xml:space="preserve"> </w:t>
            </w:r>
          </w:p>
        </w:tc>
      </w:tr>
      <w:tr w:rsidR="00A149EA" w:rsidRPr="00174365" w14:paraId="682FD2BE" w14:textId="77777777" w:rsidTr="00EA5026">
        <w:trPr>
          <w:trHeight w:val="110"/>
        </w:trPr>
        <w:tc>
          <w:tcPr>
            <w:tcW w:w="1560" w:type="dxa"/>
          </w:tcPr>
          <w:p w14:paraId="7FEDD452" w14:textId="77777777" w:rsidR="00A149EA" w:rsidRPr="00174365" w:rsidRDefault="00A149EA" w:rsidP="00A22BBE">
            <w:pPr>
              <w:pStyle w:val="Default"/>
              <w:spacing w:line="276" w:lineRule="auto"/>
              <w:rPr>
                <w:sz w:val="22"/>
                <w:szCs w:val="22"/>
              </w:rPr>
            </w:pPr>
            <w:r w:rsidRPr="00174365">
              <w:rPr>
                <w:rFonts w:hint="eastAsia"/>
                <w:sz w:val="22"/>
                <w:szCs w:val="22"/>
              </w:rPr>
              <w:t>期</w:t>
            </w:r>
            <w:r w:rsidRPr="00174365">
              <w:rPr>
                <w:sz w:val="22"/>
                <w:szCs w:val="22"/>
              </w:rPr>
              <w:t xml:space="preserve"> </w:t>
            </w:r>
            <w:r w:rsidRPr="00174365">
              <w:rPr>
                <w:rFonts w:hint="eastAsia"/>
                <w:sz w:val="22"/>
                <w:szCs w:val="22"/>
              </w:rPr>
              <w:t>日</w:t>
            </w:r>
            <w:r w:rsidRPr="00174365">
              <w:rPr>
                <w:sz w:val="22"/>
                <w:szCs w:val="22"/>
              </w:rPr>
              <w:t xml:space="preserve"> </w:t>
            </w:r>
          </w:p>
        </w:tc>
        <w:tc>
          <w:tcPr>
            <w:tcW w:w="8539" w:type="dxa"/>
          </w:tcPr>
          <w:p w14:paraId="61F752C9" w14:textId="77777777" w:rsidR="00A149EA" w:rsidRPr="00174365" w:rsidRDefault="00DF248E" w:rsidP="00963599">
            <w:pPr>
              <w:pStyle w:val="Default"/>
              <w:spacing w:line="276" w:lineRule="auto"/>
              <w:rPr>
                <w:sz w:val="22"/>
                <w:szCs w:val="22"/>
              </w:rPr>
            </w:pPr>
            <w:r>
              <w:rPr>
                <w:rFonts w:hint="eastAsia"/>
                <w:sz w:val="22"/>
                <w:szCs w:val="22"/>
              </w:rPr>
              <w:t>2020</w:t>
            </w:r>
            <w:r w:rsidR="00A149EA" w:rsidRPr="00174365">
              <w:rPr>
                <w:rFonts w:hint="eastAsia"/>
                <w:sz w:val="22"/>
                <w:szCs w:val="22"/>
              </w:rPr>
              <w:t>年</w:t>
            </w:r>
            <w:r w:rsidR="00382A80">
              <w:rPr>
                <w:rFonts w:hint="eastAsia"/>
                <w:sz w:val="22"/>
                <w:szCs w:val="22"/>
              </w:rPr>
              <w:t>10</w:t>
            </w:r>
            <w:r w:rsidR="00174365" w:rsidRPr="00174365">
              <w:rPr>
                <w:rFonts w:hint="eastAsia"/>
                <w:sz w:val="22"/>
                <w:szCs w:val="22"/>
              </w:rPr>
              <w:t>月</w:t>
            </w:r>
            <w:r w:rsidR="00382A80">
              <w:rPr>
                <w:rFonts w:hint="eastAsia"/>
                <w:sz w:val="22"/>
                <w:szCs w:val="22"/>
              </w:rPr>
              <w:t>3</w:t>
            </w:r>
            <w:r w:rsidR="00A149EA" w:rsidRPr="00174365">
              <w:rPr>
                <w:rFonts w:hint="eastAsia"/>
                <w:sz w:val="22"/>
                <w:szCs w:val="22"/>
              </w:rPr>
              <w:t>日（</w:t>
            </w:r>
            <w:r w:rsidR="00174365" w:rsidRPr="00174365">
              <w:rPr>
                <w:rFonts w:hint="eastAsia"/>
                <w:sz w:val="22"/>
                <w:szCs w:val="22"/>
              </w:rPr>
              <w:t>土）～</w:t>
            </w:r>
            <w:r w:rsidR="00382A80">
              <w:rPr>
                <w:rFonts w:hint="eastAsia"/>
                <w:sz w:val="22"/>
                <w:szCs w:val="22"/>
              </w:rPr>
              <w:t>4</w:t>
            </w:r>
            <w:r w:rsidR="00A149EA" w:rsidRPr="00174365">
              <w:rPr>
                <w:rFonts w:hint="eastAsia"/>
                <w:sz w:val="22"/>
                <w:szCs w:val="22"/>
              </w:rPr>
              <w:t>日（</w:t>
            </w:r>
            <w:r w:rsidR="00174365" w:rsidRPr="00174365">
              <w:rPr>
                <w:rFonts w:hint="eastAsia"/>
                <w:sz w:val="22"/>
                <w:szCs w:val="22"/>
              </w:rPr>
              <w:t>日</w:t>
            </w:r>
            <w:r w:rsidR="00A149EA" w:rsidRPr="00174365">
              <w:rPr>
                <w:rFonts w:hint="eastAsia"/>
                <w:sz w:val="22"/>
                <w:szCs w:val="22"/>
              </w:rPr>
              <w:t>）</w:t>
            </w:r>
          </w:p>
        </w:tc>
      </w:tr>
      <w:tr w:rsidR="00A149EA" w:rsidRPr="00174365" w14:paraId="4D6B4289" w14:textId="77777777" w:rsidTr="002E5579">
        <w:trPr>
          <w:trHeight w:val="423"/>
        </w:trPr>
        <w:tc>
          <w:tcPr>
            <w:tcW w:w="1560" w:type="dxa"/>
          </w:tcPr>
          <w:p w14:paraId="0DB4A82E" w14:textId="77777777" w:rsidR="00A149EA" w:rsidRPr="00174365" w:rsidRDefault="00A149EA" w:rsidP="00A22BBE">
            <w:pPr>
              <w:pStyle w:val="Default"/>
              <w:spacing w:line="276" w:lineRule="auto"/>
              <w:rPr>
                <w:sz w:val="22"/>
                <w:szCs w:val="22"/>
              </w:rPr>
            </w:pPr>
            <w:r w:rsidRPr="00174365">
              <w:rPr>
                <w:rFonts w:hint="eastAsia"/>
                <w:sz w:val="22"/>
                <w:szCs w:val="22"/>
              </w:rPr>
              <w:t>会</w:t>
            </w:r>
            <w:r w:rsidRPr="00174365">
              <w:rPr>
                <w:sz w:val="22"/>
                <w:szCs w:val="22"/>
              </w:rPr>
              <w:t xml:space="preserve"> </w:t>
            </w:r>
            <w:r w:rsidRPr="00174365">
              <w:rPr>
                <w:rFonts w:hint="eastAsia"/>
                <w:sz w:val="22"/>
                <w:szCs w:val="22"/>
              </w:rPr>
              <w:t>場</w:t>
            </w:r>
            <w:r w:rsidRPr="00174365">
              <w:rPr>
                <w:sz w:val="22"/>
                <w:szCs w:val="22"/>
              </w:rPr>
              <w:t xml:space="preserve"> </w:t>
            </w:r>
          </w:p>
        </w:tc>
        <w:tc>
          <w:tcPr>
            <w:tcW w:w="8539" w:type="dxa"/>
          </w:tcPr>
          <w:p w14:paraId="66A4A86D" w14:textId="73DF688F" w:rsidR="00DF248E" w:rsidRDefault="00382A80" w:rsidP="00DF248E">
            <w:pPr>
              <w:pStyle w:val="Default"/>
              <w:spacing w:line="276" w:lineRule="auto"/>
              <w:rPr>
                <w:sz w:val="22"/>
                <w:szCs w:val="22"/>
              </w:rPr>
            </w:pPr>
            <w:r>
              <w:rPr>
                <w:rFonts w:hint="eastAsia"/>
                <w:sz w:val="22"/>
                <w:szCs w:val="22"/>
              </w:rPr>
              <w:t>（講義会場）</w:t>
            </w:r>
            <w:r w:rsidRPr="00382A80">
              <w:rPr>
                <w:rFonts w:hint="eastAsia"/>
                <w:sz w:val="22"/>
                <w:szCs w:val="22"/>
              </w:rPr>
              <w:t>月出校区第一町内公民館　(</w:t>
            </w:r>
            <w:r>
              <w:rPr>
                <w:rFonts w:hint="eastAsia"/>
                <w:sz w:val="22"/>
                <w:szCs w:val="22"/>
              </w:rPr>
              <w:t>熊本県</w:t>
            </w:r>
            <w:r w:rsidRPr="00382A80">
              <w:rPr>
                <w:rFonts w:hint="eastAsia"/>
                <w:sz w:val="22"/>
                <w:szCs w:val="22"/>
              </w:rPr>
              <w:t>熊本市東区長嶺南2丁目5)</w:t>
            </w:r>
          </w:p>
          <w:p w14:paraId="55DE54E2" w14:textId="77777777" w:rsidR="00174365" w:rsidRPr="00174365" w:rsidRDefault="00382A80" w:rsidP="00DF248E">
            <w:pPr>
              <w:pStyle w:val="Default"/>
              <w:spacing w:line="276" w:lineRule="auto"/>
              <w:rPr>
                <w:sz w:val="22"/>
                <w:szCs w:val="22"/>
              </w:rPr>
            </w:pPr>
            <w:r>
              <w:rPr>
                <w:rFonts w:hint="eastAsia"/>
                <w:sz w:val="22"/>
                <w:szCs w:val="22"/>
              </w:rPr>
              <w:t>（実技会場）</w:t>
            </w:r>
            <w:r w:rsidRPr="00382A80">
              <w:rPr>
                <w:rFonts w:hint="eastAsia"/>
                <w:sz w:val="22"/>
                <w:szCs w:val="22"/>
              </w:rPr>
              <w:t>熊本トランポリンクラブ（</w:t>
            </w:r>
            <w:r>
              <w:rPr>
                <w:rFonts w:hint="eastAsia"/>
                <w:sz w:val="22"/>
                <w:szCs w:val="22"/>
              </w:rPr>
              <w:t>熊本県</w:t>
            </w:r>
            <w:r w:rsidRPr="00382A80">
              <w:rPr>
                <w:rFonts w:hint="eastAsia"/>
                <w:sz w:val="22"/>
                <w:szCs w:val="22"/>
              </w:rPr>
              <w:t>熊本市東区長嶺南1丁目5-6）</w:t>
            </w:r>
          </w:p>
        </w:tc>
      </w:tr>
      <w:tr w:rsidR="00A149EA" w:rsidRPr="00174365" w14:paraId="75F84126" w14:textId="77777777" w:rsidTr="00EA5026">
        <w:trPr>
          <w:trHeight w:val="255"/>
        </w:trPr>
        <w:tc>
          <w:tcPr>
            <w:tcW w:w="1560" w:type="dxa"/>
          </w:tcPr>
          <w:p w14:paraId="26E452D8" w14:textId="77777777" w:rsidR="00A149EA" w:rsidRPr="00174365" w:rsidRDefault="00A149EA" w:rsidP="00A22BBE">
            <w:pPr>
              <w:pStyle w:val="Default"/>
              <w:spacing w:line="276" w:lineRule="auto"/>
              <w:rPr>
                <w:sz w:val="22"/>
                <w:szCs w:val="22"/>
              </w:rPr>
            </w:pPr>
            <w:r w:rsidRPr="00174365">
              <w:rPr>
                <w:rFonts w:hint="eastAsia"/>
                <w:sz w:val="22"/>
                <w:szCs w:val="22"/>
              </w:rPr>
              <w:t>目</w:t>
            </w:r>
            <w:r w:rsidRPr="00174365">
              <w:rPr>
                <w:sz w:val="22"/>
                <w:szCs w:val="22"/>
              </w:rPr>
              <w:t xml:space="preserve"> </w:t>
            </w:r>
            <w:r w:rsidRPr="00174365">
              <w:rPr>
                <w:rFonts w:hint="eastAsia"/>
                <w:sz w:val="22"/>
                <w:szCs w:val="22"/>
              </w:rPr>
              <w:t>的</w:t>
            </w:r>
            <w:r w:rsidRPr="00174365">
              <w:rPr>
                <w:sz w:val="22"/>
                <w:szCs w:val="22"/>
              </w:rPr>
              <w:t xml:space="preserve"> </w:t>
            </w:r>
          </w:p>
        </w:tc>
        <w:tc>
          <w:tcPr>
            <w:tcW w:w="8539" w:type="dxa"/>
          </w:tcPr>
          <w:p w14:paraId="204AF07A" w14:textId="77777777" w:rsidR="00A149EA" w:rsidRPr="00174365" w:rsidRDefault="00A149EA" w:rsidP="00A22BBE">
            <w:pPr>
              <w:pStyle w:val="Default"/>
              <w:spacing w:line="276" w:lineRule="auto"/>
              <w:rPr>
                <w:sz w:val="22"/>
                <w:szCs w:val="22"/>
              </w:rPr>
            </w:pPr>
            <w:r w:rsidRPr="00174365">
              <w:rPr>
                <w:rFonts w:hint="eastAsia"/>
                <w:sz w:val="22"/>
                <w:szCs w:val="22"/>
              </w:rPr>
              <w:t>科学的・合理的なトランポリン指導理論を学習し、競技者の発掘・育成・強化を遂行できる能力を習得し、</w:t>
            </w:r>
            <w:r w:rsidR="002E5579" w:rsidRPr="009F7776">
              <w:rPr>
                <w:rFonts w:hint="eastAsia"/>
                <w:color w:val="FF0000"/>
                <w:sz w:val="22"/>
                <w:szCs w:val="22"/>
              </w:rPr>
              <w:t>所定の手続きを経て</w:t>
            </w:r>
            <w:r w:rsidR="002E5579" w:rsidRPr="009F7776">
              <w:rPr>
                <w:rFonts w:hint="eastAsia"/>
                <w:color w:val="auto"/>
                <w:sz w:val="22"/>
                <w:szCs w:val="22"/>
              </w:rPr>
              <w:t>、</w:t>
            </w:r>
            <w:r w:rsidRPr="00174365">
              <w:rPr>
                <w:rFonts w:hint="eastAsia"/>
                <w:sz w:val="22"/>
                <w:szCs w:val="22"/>
              </w:rPr>
              <w:t>日本体操協会公認のトランポリンコーチ資格を取得する。</w:t>
            </w:r>
            <w:r w:rsidRPr="00174365">
              <w:rPr>
                <w:sz w:val="22"/>
                <w:szCs w:val="22"/>
              </w:rPr>
              <w:t xml:space="preserve"> </w:t>
            </w:r>
          </w:p>
        </w:tc>
      </w:tr>
      <w:tr w:rsidR="00A149EA" w:rsidRPr="00174365" w14:paraId="1865524D" w14:textId="77777777" w:rsidTr="00EA5026">
        <w:trPr>
          <w:trHeight w:val="910"/>
        </w:trPr>
        <w:tc>
          <w:tcPr>
            <w:tcW w:w="1560" w:type="dxa"/>
          </w:tcPr>
          <w:p w14:paraId="4FE83DEC" w14:textId="77777777" w:rsidR="00A149EA" w:rsidRPr="00174365" w:rsidRDefault="00A149EA" w:rsidP="00A22BBE">
            <w:pPr>
              <w:pStyle w:val="Default"/>
              <w:spacing w:line="276" w:lineRule="auto"/>
              <w:rPr>
                <w:sz w:val="22"/>
                <w:szCs w:val="22"/>
              </w:rPr>
            </w:pPr>
            <w:r w:rsidRPr="00174365">
              <w:rPr>
                <w:rFonts w:hint="eastAsia"/>
                <w:sz w:val="22"/>
                <w:szCs w:val="22"/>
              </w:rPr>
              <w:t>受講資格</w:t>
            </w:r>
            <w:r w:rsidRPr="00174365">
              <w:rPr>
                <w:sz w:val="22"/>
                <w:szCs w:val="22"/>
              </w:rPr>
              <w:t xml:space="preserve"> </w:t>
            </w:r>
          </w:p>
        </w:tc>
        <w:tc>
          <w:tcPr>
            <w:tcW w:w="8539" w:type="dxa"/>
          </w:tcPr>
          <w:p w14:paraId="1B9C6EF6" w14:textId="77777777" w:rsidR="00A149EA" w:rsidRPr="00174365" w:rsidRDefault="00382A80" w:rsidP="00A22BBE">
            <w:pPr>
              <w:pStyle w:val="Default"/>
              <w:spacing w:line="276" w:lineRule="auto"/>
              <w:rPr>
                <w:sz w:val="22"/>
                <w:szCs w:val="22"/>
              </w:rPr>
            </w:pPr>
            <w:r>
              <w:rPr>
                <w:rFonts w:hint="eastAsia"/>
                <w:color w:val="FF0000"/>
                <w:sz w:val="22"/>
                <w:szCs w:val="22"/>
                <w:highlight w:val="yellow"/>
              </w:rPr>
              <w:t>2020</w:t>
            </w:r>
            <w:r w:rsidR="00A149EA" w:rsidRPr="00F804A4">
              <w:rPr>
                <w:rFonts w:hint="eastAsia"/>
                <w:color w:val="FF0000"/>
                <w:sz w:val="22"/>
                <w:szCs w:val="22"/>
                <w:highlight w:val="yellow"/>
              </w:rPr>
              <w:t>年</w:t>
            </w:r>
            <w:r w:rsidR="00A149EA" w:rsidRPr="00174365">
              <w:rPr>
                <w:sz w:val="22"/>
                <w:szCs w:val="22"/>
              </w:rPr>
              <w:t>12</w:t>
            </w:r>
            <w:r w:rsidR="00A149EA" w:rsidRPr="00174365">
              <w:rPr>
                <w:rFonts w:hint="eastAsia"/>
                <w:sz w:val="22"/>
                <w:szCs w:val="22"/>
              </w:rPr>
              <w:t>月</w:t>
            </w:r>
            <w:r w:rsidR="00A149EA" w:rsidRPr="00174365">
              <w:rPr>
                <w:sz w:val="22"/>
                <w:szCs w:val="22"/>
              </w:rPr>
              <w:t>31</w:t>
            </w:r>
            <w:r w:rsidR="00A149EA" w:rsidRPr="00174365">
              <w:rPr>
                <w:rFonts w:hint="eastAsia"/>
                <w:sz w:val="22"/>
                <w:szCs w:val="22"/>
              </w:rPr>
              <w:t>日現在</w:t>
            </w:r>
            <w:r w:rsidR="00A149EA" w:rsidRPr="00174365">
              <w:rPr>
                <w:sz w:val="22"/>
                <w:szCs w:val="22"/>
              </w:rPr>
              <w:t>20</w:t>
            </w:r>
            <w:r w:rsidR="00A149EA" w:rsidRPr="00174365">
              <w:rPr>
                <w:rFonts w:hint="eastAsia"/>
                <w:sz w:val="22"/>
                <w:szCs w:val="22"/>
              </w:rPr>
              <w:t>歳以上で、日本体操協会公認トランポリン普及指導員資格を有し、</w:t>
            </w:r>
            <w:r>
              <w:rPr>
                <w:rFonts w:hint="eastAsia"/>
                <w:sz w:val="22"/>
                <w:szCs w:val="22"/>
              </w:rPr>
              <w:t>2020</w:t>
            </w:r>
            <w:r w:rsidR="00A149EA" w:rsidRPr="00174365">
              <w:rPr>
                <w:rFonts w:hint="eastAsia"/>
                <w:sz w:val="22"/>
                <w:szCs w:val="22"/>
              </w:rPr>
              <w:t>年度の普及指導員資格の登録を完了したもの、前宙、後宙（抱え型）以上の種目をコーチとして指導活動しているもの、また選手を都道府県大会レベル以上に出場させた指導実績があり、指導歴１年以上であるものとする。</w:t>
            </w:r>
            <w:r w:rsidR="00A149EA" w:rsidRPr="00174365">
              <w:rPr>
                <w:sz w:val="22"/>
                <w:szCs w:val="22"/>
              </w:rPr>
              <w:t xml:space="preserve"> </w:t>
            </w:r>
          </w:p>
          <w:p w14:paraId="5B59A03E" w14:textId="77777777" w:rsidR="00A149EA" w:rsidRPr="00174365" w:rsidRDefault="00A149EA" w:rsidP="002E5579">
            <w:pPr>
              <w:pStyle w:val="Default"/>
              <w:spacing w:line="276" w:lineRule="auto"/>
              <w:ind w:left="221" w:hangingChars="100" w:hanging="221"/>
              <w:rPr>
                <w:b/>
                <w:sz w:val="22"/>
                <w:szCs w:val="22"/>
              </w:rPr>
            </w:pPr>
            <w:r w:rsidRPr="00174365">
              <w:rPr>
                <w:rFonts w:hint="eastAsia"/>
                <w:b/>
                <w:sz w:val="22"/>
                <w:szCs w:val="22"/>
              </w:rPr>
              <w:t>※以上の条件を満たしていない場合は受講、資格認定はできませんので</w:t>
            </w:r>
            <w:r w:rsidRPr="00174365">
              <w:rPr>
                <w:b/>
                <w:sz w:val="22"/>
                <w:szCs w:val="22"/>
              </w:rPr>
              <w:t xml:space="preserve"> </w:t>
            </w:r>
            <w:r w:rsidRPr="00174365">
              <w:rPr>
                <w:rFonts w:hint="eastAsia"/>
                <w:b/>
                <w:sz w:val="22"/>
                <w:szCs w:val="22"/>
              </w:rPr>
              <w:t>受講資格を再度確認してください。</w:t>
            </w:r>
            <w:r w:rsidRPr="00174365">
              <w:rPr>
                <w:b/>
                <w:sz w:val="22"/>
                <w:szCs w:val="22"/>
              </w:rPr>
              <w:t xml:space="preserve"> </w:t>
            </w:r>
          </w:p>
        </w:tc>
      </w:tr>
      <w:tr w:rsidR="00A149EA" w:rsidRPr="00174365" w14:paraId="07A97F23" w14:textId="77777777" w:rsidTr="00EA5026">
        <w:trPr>
          <w:trHeight w:val="110"/>
        </w:trPr>
        <w:tc>
          <w:tcPr>
            <w:tcW w:w="1560" w:type="dxa"/>
          </w:tcPr>
          <w:p w14:paraId="02131D68" w14:textId="77777777" w:rsidR="00A149EA" w:rsidRPr="00174365" w:rsidRDefault="00A149EA" w:rsidP="00A22BBE">
            <w:pPr>
              <w:pStyle w:val="Default"/>
              <w:spacing w:line="276" w:lineRule="auto"/>
              <w:rPr>
                <w:sz w:val="22"/>
                <w:szCs w:val="22"/>
              </w:rPr>
            </w:pPr>
            <w:r w:rsidRPr="00174365">
              <w:rPr>
                <w:rFonts w:hint="eastAsia"/>
                <w:sz w:val="22"/>
                <w:szCs w:val="22"/>
              </w:rPr>
              <w:t>講習内容</w:t>
            </w:r>
            <w:r w:rsidRPr="00174365">
              <w:rPr>
                <w:sz w:val="22"/>
                <w:szCs w:val="22"/>
              </w:rPr>
              <w:t xml:space="preserve"> </w:t>
            </w:r>
          </w:p>
        </w:tc>
        <w:tc>
          <w:tcPr>
            <w:tcW w:w="8539" w:type="dxa"/>
          </w:tcPr>
          <w:p w14:paraId="325BD28F" w14:textId="77777777" w:rsidR="00A149EA" w:rsidRPr="00174365" w:rsidRDefault="00A149EA" w:rsidP="00A22BBE">
            <w:pPr>
              <w:pStyle w:val="Default"/>
              <w:spacing w:line="276" w:lineRule="auto"/>
              <w:rPr>
                <w:sz w:val="22"/>
                <w:szCs w:val="22"/>
              </w:rPr>
            </w:pPr>
            <w:r w:rsidRPr="00174365">
              <w:rPr>
                <w:rFonts w:hint="eastAsia"/>
                <w:sz w:val="22"/>
                <w:szCs w:val="22"/>
              </w:rPr>
              <w:t>別表参照</w:t>
            </w:r>
            <w:r w:rsidRPr="00174365">
              <w:rPr>
                <w:sz w:val="22"/>
                <w:szCs w:val="22"/>
              </w:rPr>
              <w:t xml:space="preserve"> </w:t>
            </w:r>
          </w:p>
        </w:tc>
      </w:tr>
      <w:tr w:rsidR="00A149EA" w:rsidRPr="00174365" w14:paraId="2117DE7E" w14:textId="77777777" w:rsidTr="00EA5026">
        <w:trPr>
          <w:trHeight w:val="255"/>
        </w:trPr>
        <w:tc>
          <w:tcPr>
            <w:tcW w:w="1560" w:type="dxa"/>
          </w:tcPr>
          <w:p w14:paraId="0C7F1B43" w14:textId="77777777" w:rsidR="00A149EA" w:rsidRPr="00174365" w:rsidRDefault="00A149EA" w:rsidP="00A22BBE">
            <w:pPr>
              <w:pStyle w:val="Default"/>
              <w:spacing w:line="276" w:lineRule="auto"/>
              <w:rPr>
                <w:sz w:val="22"/>
                <w:szCs w:val="22"/>
              </w:rPr>
            </w:pPr>
            <w:r w:rsidRPr="00174365">
              <w:rPr>
                <w:rFonts w:hint="eastAsia"/>
                <w:sz w:val="22"/>
                <w:szCs w:val="22"/>
              </w:rPr>
              <w:t>検定試験</w:t>
            </w:r>
            <w:r w:rsidRPr="00174365">
              <w:rPr>
                <w:sz w:val="22"/>
                <w:szCs w:val="22"/>
              </w:rPr>
              <w:t xml:space="preserve"> </w:t>
            </w:r>
          </w:p>
        </w:tc>
        <w:tc>
          <w:tcPr>
            <w:tcW w:w="8539" w:type="dxa"/>
          </w:tcPr>
          <w:p w14:paraId="0345A000" w14:textId="77777777" w:rsidR="00A149EA" w:rsidRPr="00174365" w:rsidRDefault="00A149EA" w:rsidP="00A22BBE">
            <w:pPr>
              <w:pStyle w:val="Default"/>
              <w:spacing w:line="276" w:lineRule="auto"/>
              <w:rPr>
                <w:sz w:val="22"/>
                <w:szCs w:val="22"/>
              </w:rPr>
            </w:pPr>
            <w:r w:rsidRPr="00174365">
              <w:rPr>
                <w:rFonts w:hint="eastAsia"/>
                <w:sz w:val="22"/>
                <w:szCs w:val="22"/>
              </w:rPr>
              <w:t>各講義における基礎理論、指導理論を主体とした筆記試験および補助法を主体とする実技試験の総合判定とし、コーチ育成委員会トランポリンコーチ育成部が審査する。</w:t>
            </w:r>
            <w:r w:rsidRPr="00174365">
              <w:rPr>
                <w:sz w:val="22"/>
                <w:szCs w:val="22"/>
              </w:rPr>
              <w:t xml:space="preserve"> </w:t>
            </w:r>
          </w:p>
        </w:tc>
      </w:tr>
      <w:tr w:rsidR="00A149EA" w:rsidRPr="00174365" w14:paraId="3B1A1800" w14:textId="77777777" w:rsidTr="00EA5026">
        <w:trPr>
          <w:trHeight w:val="1346"/>
        </w:trPr>
        <w:tc>
          <w:tcPr>
            <w:tcW w:w="1560" w:type="dxa"/>
          </w:tcPr>
          <w:p w14:paraId="2BBF4DFC" w14:textId="77777777" w:rsidR="00A149EA" w:rsidRPr="00174365" w:rsidRDefault="00A149EA" w:rsidP="00A22BBE">
            <w:pPr>
              <w:pStyle w:val="Default"/>
              <w:spacing w:line="276" w:lineRule="auto"/>
              <w:rPr>
                <w:sz w:val="22"/>
                <w:szCs w:val="22"/>
              </w:rPr>
            </w:pPr>
            <w:r w:rsidRPr="00174365">
              <w:rPr>
                <w:rFonts w:hint="eastAsia"/>
                <w:sz w:val="22"/>
                <w:szCs w:val="22"/>
              </w:rPr>
              <w:t>免除科目</w:t>
            </w:r>
            <w:r w:rsidRPr="00174365">
              <w:rPr>
                <w:sz w:val="22"/>
                <w:szCs w:val="22"/>
              </w:rPr>
              <w:t xml:space="preserve"> </w:t>
            </w:r>
          </w:p>
        </w:tc>
        <w:tc>
          <w:tcPr>
            <w:tcW w:w="8539" w:type="dxa"/>
          </w:tcPr>
          <w:p w14:paraId="651F8E97" w14:textId="77777777" w:rsidR="00A149EA" w:rsidRPr="00174365" w:rsidRDefault="00A149EA" w:rsidP="00A22BBE">
            <w:pPr>
              <w:pStyle w:val="Default"/>
              <w:spacing w:line="276" w:lineRule="auto"/>
              <w:rPr>
                <w:sz w:val="22"/>
                <w:szCs w:val="22"/>
              </w:rPr>
            </w:pPr>
            <w:r w:rsidRPr="00174365">
              <w:rPr>
                <w:rFonts w:hint="eastAsia"/>
                <w:sz w:val="22"/>
                <w:szCs w:val="22"/>
              </w:rPr>
              <w:t>以下の者は受講科目とその試験が免除される。</w:t>
            </w:r>
            <w:r w:rsidRPr="00174365">
              <w:rPr>
                <w:sz w:val="22"/>
                <w:szCs w:val="22"/>
              </w:rPr>
              <w:t xml:space="preserve"> </w:t>
            </w:r>
          </w:p>
          <w:p w14:paraId="06AE3317" w14:textId="77777777" w:rsidR="00A149EA" w:rsidRPr="00174365" w:rsidRDefault="00A149EA" w:rsidP="00A22BBE">
            <w:pPr>
              <w:pStyle w:val="Default"/>
              <w:spacing w:line="276" w:lineRule="auto"/>
              <w:rPr>
                <w:sz w:val="22"/>
                <w:szCs w:val="22"/>
              </w:rPr>
            </w:pPr>
            <w:r w:rsidRPr="00174365">
              <w:rPr>
                <w:rFonts w:hint="eastAsia"/>
                <w:sz w:val="22"/>
                <w:szCs w:val="22"/>
              </w:rPr>
              <w:t>①医療従事者</w:t>
            </w:r>
            <w:r w:rsidRPr="00174365">
              <w:rPr>
                <w:sz w:val="22"/>
                <w:szCs w:val="22"/>
              </w:rPr>
              <w:t>(</w:t>
            </w:r>
            <w:r w:rsidRPr="00174365">
              <w:rPr>
                <w:rFonts w:hint="eastAsia"/>
                <w:sz w:val="22"/>
                <w:szCs w:val="22"/>
              </w:rPr>
              <w:t>医師、看護師、救急救命士等</w:t>
            </w:r>
            <w:r w:rsidRPr="00174365">
              <w:rPr>
                <w:sz w:val="22"/>
                <w:szCs w:val="22"/>
              </w:rPr>
              <w:t>)</w:t>
            </w:r>
            <w:r w:rsidRPr="00174365">
              <w:rPr>
                <w:rFonts w:hint="eastAsia"/>
                <w:sz w:val="22"/>
                <w:szCs w:val="22"/>
              </w:rPr>
              <w:t>および普通救命講習修了者等</w:t>
            </w:r>
            <w:r w:rsidRPr="00174365">
              <w:rPr>
                <w:sz w:val="22"/>
                <w:szCs w:val="22"/>
              </w:rPr>
              <w:t xml:space="preserve"> </w:t>
            </w:r>
          </w:p>
          <w:p w14:paraId="63EAB2F9" w14:textId="77777777" w:rsidR="00A149EA" w:rsidRPr="00174365" w:rsidRDefault="00A149EA" w:rsidP="002E5579">
            <w:pPr>
              <w:pStyle w:val="Default"/>
              <w:spacing w:line="276" w:lineRule="auto"/>
              <w:ind w:firstLineChars="100" w:firstLine="220"/>
              <w:rPr>
                <w:sz w:val="22"/>
                <w:szCs w:val="22"/>
              </w:rPr>
            </w:pPr>
            <w:r w:rsidRPr="00174365">
              <w:rPr>
                <w:rFonts w:hint="eastAsia"/>
                <w:sz w:val="22"/>
                <w:szCs w:val="22"/>
              </w:rPr>
              <w:t>免除科目：「救急法」</w:t>
            </w:r>
            <w:r w:rsidRPr="00174365">
              <w:rPr>
                <w:sz w:val="22"/>
                <w:szCs w:val="22"/>
              </w:rPr>
              <w:t>(</w:t>
            </w:r>
            <w:r w:rsidRPr="00174365">
              <w:rPr>
                <w:rFonts w:hint="eastAsia"/>
                <w:sz w:val="22"/>
                <w:szCs w:val="22"/>
              </w:rPr>
              <w:t>１単位</w:t>
            </w:r>
            <w:r w:rsidRPr="00174365">
              <w:rPr>
                <w:sz w:val="22"/>
                <w:szCs w:val="22"/>
              </w:rPr>
              <w:t xml:space="preserve">) </w:t>
            </w:r>
          </w:p>
          <w:p w14:paraId="3DE0EE72" w14:textId="77777777" w:rsidR="00A149EA" w:rsidRPr="00174365" w:rsidRDefault="00A149EA" w:rsidP="00A22BBE">
            <w:pPr>
              <w:pStyle w:val="Default"/>
              <w:spacing w:line="276" w:lineRule="auto"/>
              <w:rPr>
                <w:sz w:val="22"/>
                <w:szCs w:val="22"/>
              </w:rPr>
            </w:pPr>
            <w:r w:rsidRPr="00174365">
              <w:rPr>
                <w:rFonts w:hint="eastAsia"/>
                <w:sz w:val="22"/>
                <w:szCs w:val="22"/>
              </w:rPr>
              <w:t>②本会認定審判員資格</w:t>
            </w:r>
            <w:r w:rsidRPr="00174365">
              <w:rPr>
                <w:sz w:val="22"/>
                <w:szCs w:val="22"/>
              </w:rPr>
              <w:t>(</w:t>
            </w:r>
            <w:r w:rsidRPr="00174365">
              <w:rPr>
                <w:rFonts w:hint="eastAsia"/>
                <w:sz w:val="22"/>
                <w:szCs w:val="22"/>
              </w:rPr>
              <w:t>シャトル競技審判員は除く</w:t>
            </w:r>
            <w:r w:rsidRPr="00174365">
              <w:rPr>
                <w:sz w:val="22"/>
                <w:szCs w:val="22"/>
              </w:rPr>
              <w:t xml:space="preserve">) </w:t>
            </w:r>
          </w:p>
          <w:p w14:paraId="79286C25" w14:textId="77777777" w:rsidR="00A149EA" w:rsidRPr="00174365" w:rsidRDefault="00A149EA" w:rsidP="002E5579">
            <w:pPr>
              <w:pStyle w:val="Default"/>
              <w:spacing w:line="276" w:lineRule="auto"/>
              <w:ind w:firstLineChars="100" w:firstLine="220"/>
              <w:rPr>
                <w:sz w:val="22"/>
                <w:szCs w:val="22"/>
              </w:rPr>
            </w:pPr>
            <w:r w:rsidRPr="00174365">
              <w:rPr>
                <w:rFonts w:hint="eastAsia"/>
                <w:sz w:val="22"/>
                <w:szCs w:val="22"/>
              </w:rPr>
              <w:t>免除科目：「審判法」</w:t>
            </w:r>
            <w:r w:rsidRPr="00174365">
              <w:rPr>
                <w:sz w:val="22"/>
                <w:szCs w:val="22"/>
              </w:rPr>
              <w:t>(</w:t>
            </w:r>
            <w:r w:rsidRPr="00174365">
              <w:rPr>
                <w:rFonts w:hint="eastAsia"/>
                <w:sz w:val="22"/>
                <w:szCs w:val="22"/>
              </w:rPr>
              <w:t>３単位</w:t>
            </w:r>
            <w:r w:rsidRPr="00174365">
              <w:rPr>
                <w:sz w:val="22"/>
                <w:szCs w:val="22"/>
              </w:rPr>
              <w:t xml:space="preserve">) </w:t>
            </w:r>
          </w:p>
          <w:p w14:paraId="1EC9B464" w14:textId="77777777" w:rsidR="00A149EA" w:rsidRPr="00174365" w:rsidRDefault="00A149EA" w:rsidP="002E5579">
            <w:pPr>
              <w:pStyle w:val="Default"/>
              <w:spacing w:line="276" w:lineRule="auto"/>
              <w:ind w:left="221" w:hangingChars="100" w:hanging="221"/>
              <w:rPr>
                <w:b/>
                <w:sz w:val="22"/>
                <w:szCs w:val="22"/>
              </w:rPr>
            </w:pPr>
            <w:r w:rsidRPr="00174365">
              <w:rPr>
                <w:rFonts w:hint="eastAsia"/>
                <w:b/>
                <w:sz w:val="22"/>
                <w:szCs w:val="22"/>
              </w:rPr>
              <w:t>※免除科目がある受講者は申込用紙に免除科目、理由、資格等を明記し、受講の際に証明できる書類等を持参してください。証明書類の提示がないと免除されない場合があります。</w:t>
            </w:r>
            <w:r w:rsidRPr="00174365">
              <w:rPr>
                <w:b/>
                <w:sz w:val="22"/>
                <w:szCs w:val="22"/>
              </w:rPr>
              <w:t xml:space="preserve"> </w:t>
            </w:r>
          </w:p>
        </w:tc>
      </w:tr>
      <w:tr w:rsidR="00A149EA" w:rsidRPr="00174365" w14:paraId="43B49F5E" w14:textId="77777777" w:rsidTr="00EA5026">
        <w:trPr>
          <w:trHeight w:val="400"/>
        </w:trPr>
        <w:tc>
          <w:tcPr>
            <w:tcW w:w="1560" w:type="dxa"/>
          </w:tcPr>
          <w:p w14:paraId="73179043" w14:textId="77777777" w:rsidR="00A149EA" w:rsidRPr="00174365" w:rsidRDefault="00A149EA" w:rsidP="00EA5026">
            <w:pPr>
              <w:pStyle w:val="Default"/>
              <w:spacing w:line="276" w:lineRule="auto"/>
              <w:rPr>
                <w:sz w:val="22"/>
                <w:szCs w:val="22"/>
              </w:rPr>
            </w:pPr>
            <w:r w:rsidRPr="00174365">
              <w:rPr>
                <w:rFonts w:hint="eastAsia"/>
                <w:sz w:val="22"/>
                <w:szCs w:val="22"/>
              </w:rPr>
              <w:t>費</w:t>
            </w:r>
            <w:r w:rsidR="00EA5026" w:rsidRPr="00174365">
              <w:rPr>
                <w:rFonts w:hint="eastAsia"/>
                <w:sz w:val="22"/>
                <w:szCs w:val="22"/>
              </w:rPr>
              <w:t xml:space="preserve"> </w:t>
            </w:r>
            <w:r w:rsidRPr="00174365">
              <w:rPr>
                <w:rFonts w:hint="eastAsia"/>
                <w:sz w:val="22"/>
                <w:szCs w:val="22"/>
              </w:rPr>
              <w:t>用</w:t>
            </w:r>
            <w:r w:rsidRPr="00174365">
              <w:rPr>
                <w:sz w:val="22"/>
                <w:szCs w:val="22"/>
              </w:rPr>
              <w:t xml:space="preserve"> </w:t>
            </w:r>
          </w:p>
        </w:tc>
        <w:tc>
          <w:tcPr>
            <w:tcW w:w="8539" w:type="dxa"/>
          </w:tcPr>
          <w:p w14:paraId="6A06597E" w14:textId="77777777" w:rsidR="00A149EA" w:rsidRPr="00174365" w:rsidRDefault="00A149EA" w:rsidP="00A22BBE">
            <w:pPr>
              <w:pStyle w:val="Default"/>
              <w:spacing w:line="276" w:lineRule="auto"/>
              <w:rPr>
                <w:sz w:val="22"/>
                <w:szCs w:val="22"/>
              </w:rPr>
            </w:pPr>
            <w:r w:rsidRPr="00174365">
              <w:rPr>
                <w:rFonts w:hint="eastAsia"/>
                <w:sz w:val="22"/>
                <w:szCs w:val="22"/>
              </w:rPr>
              <w:t>受</w:t>
            </w:r>
            <w:r w:rsidR="008F2A27" w:rsidRPr="00174365">
              <w:rPr>
                <w:rFonts w:hint="eastAsia"/>
                <w:sz w:val="22"/>
                <w:szCs w:val="22"/>
              </w:rPr>
              <w:t xml:space="preserve"> </w:t>
            </w:r>
            <w:r w:rsidRPr="00174365">
              <w:rPr>
                <w:rFonts w:hint="eastAsia"/>
                <w:sz w:val="22"/>
                <w:szCs w:val="22"/>
              </w:rPr>
              <w:t>講</w:t>
            </w:r>
            <w:r w:rsidR="008F2A27" w:rsidRPr="00174365">
              <w:rPr>
                <w:rFonts w:hint="eastAsia"/>
                <w:sz w:val="22"/>
                <w:szCs w:val="22"/>
              </w:rPr>
              <w:t xml:space="preserve"> </w:t>
            </w:r>
            <w:r w:rsidRPr="00174365">
              <w:rPr>
                <w:rFonts w:hint="eastAsia"/>
                <w:sz w:val="22"/>
                <w:szCs w:val="22"/>
              </w:rPr>
              <w:t>料：</w:t>
            </w:r>
            <w:r w:rsidRPr="00174365">
              <w:rPr>
                <w:sz w:val="22"/>
                <w:szCs w:val="22"/>
              </w:rPr>
              <w:t>20,000</w:t>
            </w:r>
            <w:r w:rsidRPr="00174365">
              <w:rPr>
                <w:rFonts w:hint="eastAsia"/>
                <w:sz w:val="22"/>
                <w:szCs w:val="22"/>
              </w:rPr>
              <w:t>円（日本体操協会指定口座へ期限内振込のこと）</w:t>
            </w:r>
            <w:r w:rsidRPr="00174365">
              <w:rPr>
                <w:sz w:val="22"/>
                <w:szCs w:val="22"/>
              </w:rPr>
              <w:t xml:space="preserve"> </w:t>
            </w:r>
          </w:p>
          <w:p w14:paraId="10A41A0E" w14:textId="77777777" w:rsidR="00A149EA" w:rsidRPr="00174365" w:rsidRDefault="00A149EA" w:rsidP="00A22BBE">
            <w:pPr>
              <w:pStyle w:val="Default"/>
              <w:spacing w:line="276" w:lineRule="auto"/>
              <w:rPr>
                <w:sz w:val="22"/>
                <w:szCs w:val="22"/>
              </w:rPr>
            </w:pPr>
            <w:r w:rsidRPr="00174365">
              <w:rPr>
                <w:rFonts w:hint="eastAsia"/>
                <w:sz w:val="22"/>
                <w:szCs w:val="22"/>
              </w:rPr>
              <w:t>テキスト：</w:t>
            </w:r>
            <w:r w:rsidR="00787310">
              <w:rPr>
                <w:sz w:val="22"/>
                <w:szCs w:val="22"/>
              </w:rPr>
              <w:t xml:space="preserve"> 2,1</w:t>
            </w:r>
            <w:r w:rsidR="00787310">
              <w:rPr>
                <w:rFonts w:hint="eastAsia"/>
                <w:sz w:val="22"/>
                <w:szCs w:val="22"/>
              </w:rPr>
              <w:t>５</w:t>
            </w:r>
            <w:r w:rsidRPr="00174365">
              <w:rPr>
                <w:sz w:val="22"/>
                <w:szCs w:val="22"/>
              </w:rPr>
              <w:t xml:space="preserve">0 </w:t>
            </w:r>
            <w:r w:rsidRPr="00174365">
              <w:rPr>
                <w:rFonts w:hint="eastAsia"/>
                <w:sz w:val="22"/>
                <w:szCs w:val="22"/>
              </w:rPr>
              <w:t>円（受講者が日本体操協会より事前購入）</w:t>
            </w:r>
            <w:r w:rsidRPr="00174365">
              <w:rPr>
                <w:sz w:val="22"/>
                <w:szCs w:val="22"/>
              </w:rPr>
              <w:t xml:space="preserve"> </w:t>
            </w:r>
          </w:p>
          <w:p w14:paraId="0288586A" w14:textId="7C26F7A0" w:rsidR="00A149EA" w:rsidRPr="00174365" w:rsidRDefault="00A149EA" w:rsidP="00A22BBE">
            <w:pPr>
              <w:pStyle w:val="Default"/>
              <w:spacing w:line="276" w:lineRule="auto"/>
              <w:rPr>
                <w:sz w:val="22"/>
                <w:szCs w:val="22"/>
              </w:rPr>
            </w:pPr>
            <w:r w:rsidRPr="00174365">
              <w:rPr>
                <w:rFonts w:hint="eastAsia"/>
                <w:sz w:val="22"/>
                <w:szCs w:val="22"/>
              </w:rPr>
              <w:t>聴</w:t>
            </w:r>
            <w:r w:rsidR="008F2A27" w:rsidRPr="00174365">
              <w:rPr>
                <w:rFonts w:hint="eastAsia"/>
                <w:sz w:val="22"/>
                <w:szCs w:val="22"/>
              </w:rPr>
              <w:t xml:space="preserve"> </w:t>
            </w:r>
            <w:r w:rsidRPr="00174365">
              <w:rPr>
                <w:rFonts w:hint="eastAsia"/>
                <w:sz w:val="22"/>
                <w:szCs w:val="22"/>
              </w:rPr>
              <w:t>講</w:t>
            </w:r>
            <w:r w:rsidR="008F2A27" w:rsidRPr="00174365">
              <w:rPr>
                <w:rFonts w:hint="eastAsia"/>
                <w:sz w:val="22"/>
                <w:szCs w:val="22"/>
              </w:rPr>
              <w:t xml:space="preserve"> </w:t>
            </w:r>
            <w:r w:rsidRPr="00174365">
              <w:rPr>
                <w:rFonts w:hint="eastAsia"/>
                <w:sz w:val="22"/>
                <w:szCs w:val="22"/>
              </w:rPr>
              <w:t>料：</w:t>
            </w:r>
            <w:r w:rsidRPr="00174365">
              <w:rPr>
                <w:sz w:val="22"/>
                <w:szCs w:val="22"/>
              </w:rPr>
              <w:t xml:space="preserve"> 2,000 </w:t>
            </w:r>
            <w:r w:rsidRPr="00174365">
              <w:rPr>
                <w:rFonts w:hint="eastAsia"/>
                <w:sz w:val="22"/>
                <w:szCs w:val="22"/>
              </w:rPr>
              <w:t>円（トランポリンコーチ登録者に限る）</w:t>
            </w:r>
            <w:r w:rsidRPr="00174365">
              <w:rPr>
                <w:sz w:val="22"/>
                <w:szCs w:val="22"/>
              </w:rPr>
              <w:t xml:space="preserve"> </w:t>
            </w:r>
          </w:p>
        </w:tc>
      </w:tr>
      <w:tr w:rsidR="00CF4B16" w:rsidRPr="00174365" w14:paraId="35B3C025" w14:textId="77777777" w:rsidTr="00EA5026">
        <w:trPr>
          <w:trHeight w:val="2442"/>
        </w:trPr>
        <w:tc>
          <w:tcPr>
            <w:tcW w:w="1560" w:type="dxa"/>
          </w:tcPr>
          <w:p w14:paraId="0352B039" w14:textId="77777777" w:rsidR="00A149EA" w:rsidRPr="00174365" w:rsidRDefault="00A149EA" w:rsidP="00A22BBE">
            <w:pPr>
              <w:pStyle w:val="Default"/>
              <w:spacing w:line="276" w:lineRule="auto"/>
              <w:rPr>
                <w:sz w:val="22"/>
                <w:szCs w:val="22"/>
              </w:rPr>
            </w:pPr>
            <w:r w:rsidRPr="00174365">
              <w:rPr>
                <w:rFonts w:hint="eastAsia"/>
                <w:sz w:val="22"/>
                <w:szCs w:val="22"/>
              </w:rPr>
              <w:t>認定申請料</w:t>
            </w:r>
            <w:r w:rsidRPr="00174365">
              <w:rPr>
                <w:sz w:val="22"/>
                <w:szCs w:val="22"/>
              </w:rPr>
              <w:t xml:space="preserve"> </w:t>
            </w:r>
          </w:p>
        </w:tc>
        <w:tc>
          <w:tcPr>
            <w:tcW w:w="8539" w:type="dxa"/>
          </w:tcPr>
          <w:p w14:paraId="163F215F" w14:textId="77777777" w:rsidR="00A149EA" w:rsidRPr="00174365" w:rsidRDefault="00A149EA" w:rsidP="00A22BBE">
            <w:pPr>
              <w:pStyle w:val="Default"/>
              <w:spacing w:line="276" w:lineRule="auto"/>
              <w:rPr>
                <w:color w:val="auto"/>
                <w:sz w:val="22"/>
                <w:szCs w:val="22"/>
              </w:rPr>
            </w:pPr>
            <w:r w:rsidRPr="00174365">
              <w:rPr>
                <w:color w:val="auto"/>
                <w:sz w:val="22"/>
                <w:szCs w:val="22"/>
              </w:rPr>
              <w:t>1,000</w:t>
            </w:r>
            <w:r w:rsidRPr="00174365">
              <w:rPr>
                <w:rFonts w:hint="eastAsia"/>
                <w:color w:val="auto"/>
                <w:sz w:val="22"/>
                <w:szCs w:val="22"/>
              </w:rPr>
              <w:t>円</w:t>
            </w:r>
          </w:p>
          <w:p w14:paraId="4C430818" w14:textId="238A20E6" w:rsidR="001C0C92" w:rsidRPr="006625E9" w:rsidRDefault="00A149EA" w:rsidP="008131FA">
            <w:pPr>
              <w:pStyle w:val="Default"/>
              <w:spacing w:line="276" w:lineRule="auto"/>
              <w:rPr>
                <w:color w:val="FF0000"/>
                <w:sz w:val="22"/>
                <w:szCs w:val="22"/>
              </w:rPr>
            </w:pPr>
            <w:r w:rsidRPr="00174365">
              <w:rPr>
                <w:rFonts w:hint="eastAsia"/>
                <w:color w:val="auto"/>
                <w:sz w:val="22"/>
                <w:szCs w:val="22"/>
              </w:rPr>
              <w:t>合格者にのみ、本会より</w:t>
            </w:r>
            <w:r w:rsidR="008131FA" w:rsidRPr="00174365">
              <w:rPr>
                <w:rFonts w:hint="eastAsia"/>
                <w:color w:val="auto"/>
                <w:sz w:val="22"/>
                <w:szCs w:val="22"/>
              </w:rPr>
              <w:t>合格通知と</w:t>
            </w:r>
            <w:r w:rsidRPr="00174365">
              <w:rPr>
                <w:rFonts w:hint="eastAsia"/>
                <w:color w:val="auto"/>
                <w:sz w:val="22"/>
                <w:szCs w:val="22"/>
              </w:rPr>
              <w:t>登録案内をお送りいたします。</w:t>
            </w:r>
            <w:r w:rsidR="001C0C92" w:rsidRPr="006625E9">
              <w:rPr>
                <w:rFonts w:hint="eastAsia"/>
                <w:color w:val="auto"/>
                <w:sz w:val="22"/>
                <w:szCs w:val="22"/>
              </w:rPr>
              <w:t>登録が完了するまでは「コーチ」活動はできません。</w:t>
            </w:r>
          </w:p>
          <w:p w14:paraId="3F7B935F" w14:textId="77777777" w:rsidR="002E5579" w:rsidRPr="00776942" w:rsidRDefault="001C0C92" w:rsidP="001C0C92">
            <w:pPr>
              <w:pStyle w:val="Default"/>
              <w:spacing w:line="276" w:lineRule="auto"/>
              <w:rPr>
                <w:color w:val="FF0000"/>
                <w:sz w:val="22"/>
                <w:szCs w:val="22"/>
                <w:highlight w:val="lightGray"/>
              </w:rPr>
            </w:pPr>
            <w:r w:rsidRPr="00776942">
              <w:rPr>
                <w:rFonts w:hint="eastAsia"/>
                <w:color w:val="FF0000"/>
                <w:sz w:val="22"/>
                <w:szCs w:val="22"/>
                <w:highlight w:val="lightGray"/>
              </w:rPr>
              <w:t>次年度からは、</w:t>
            </w:r>
            <w:r w:rsidR="008131FA" w:rsidRPr="00776942">
              <w:rPr>
                <w:rFonts w:hint="eastAsia"/>
                <w:color w:val="FF0000"/>
                <w:sz w:val="22"/>
                <w:szCs w:val="22"/>
                <w:highlight w:val="lightGray"/>
              </w:rPr>
              <w:t>普及指導員資格の登録は不要となります。</w:t>
            </w:r>
          </w:p>
          <w:p w14:paraId="2990DE7A" w14:textId="066F709F" w:rsidR="001C0C92" w:rsidRPr="00174365" w:rsidRDefault="00383855" w:rsidP="001C0C92">
            <w:pPr>
              <w:pStyle w:val="Default"/>
              <w:spacing w:line="276" w:lineRule="auto"/>
              <w:rPr>
                <w:color w:val="auto"/>
                <w:sz w:val="22"/>
                <w:szCs w:val="22"/>
              </w:rPr>
            </w:pPr>
            <w:r>
              <w:rPr>
                <w:rFonts w:hint="eastAsia"/>
                <w:color w:val="FF0000"/>
                <w:sz w:val="22"/>
                <w:szCs w:val="22"/>
                <w:highlight w:val="lightGray"/>
              </w:rPr>
              <w:t>資格の登録は、毎年度更新する必要があります</w:t>
            </w:r>
            <w:r w:rsidR="001C0C92" w:rsidRPr="00776942">
              <w:rPr>
                <w:rFonts w:hint="eastAsia"/>
                <w:color w:val="FF0000"/>
                <w:sz w:val="22"/>
                <w:szCs w:val="22"/>
                <w:highlight w:val="lightGray"/>
              </w:rPr>
              <w:t>。</w:t>
            </w:r>
          </w:p>
        </w:tc>
      </w:tr>
      <w:tr w:rsidR="008F2A27" w:rsidRPr="00174365" w14:paraId="7A0932AF" w14:textId="77777777" w:rsidTr="00EA5026">
        <w:trPr>
          <w:trHeight w:val="619"/>
        </w:trPr>
        <w:tc>
          <w:tcPr>
            <w:tcW w:w="1560" w:type="dxa"/>
            <w:tcBorders>
              <w:left w:val="nil"/>
            </w:tcBorders>
          </w:tcPr>
          <w:p w14:paraId="4BDF0C67" w14:textId="77777777" w:rsidR="008F2A27" w:rsidRPr="00174365" w:rsidRDefault="008F2A27" w:rsidP="00A22BBE">
            <w:pPr>
              <w:pStyle w:val="Default"/>
              <w:spacing w:line="276" w:lineRule="auto"/>
              <w:rPr>
                <w:sz w:val="22"/>
                <w:szCs w:val="22"/>
              </w:rPr>
            </w:pPr>
            <w:r w:rsidRPr="00174365">
              <w:rPr>
                <w:rFonts w:hint="eastAsia"/>
                <w:sz w:val="22"/>
                <w:szCs w:val="22"/>
              </w:rPr>
              <w:lastRenderedPageBreak/>
              <w:t>申込方法</w:t>
            </w:r>
            <w:r w:rsidRPr="00174365">
              <w:rPr>
                <w:sz w:val="22"/>
                <w:szCs w:val="22"/>
              </w:rPr>
              <w:t xml:space="preserve"> </w:t>
            </w:r>
          </w:p>
        </w:tc>
        <w:tc>
          <w:tcPr>
            <w:tcW w:w="8539" w:type="dxa"/>
            <w:tcBorders>
              <w:right w:val="nil"/>
            </w:tcBorders>
          </w:tcPr>
          <w:p w14:paraId="46EBB7C4" w14:textId="77777777" w:rsidR="008F2A27" w:rsidRPr="00174365" w:rsidRDefault="008F2A27" w:rsidP="00A22BBE">
            <w:pPr>
              <w:pStyle w:val="Default"/>
              <w:spacing w:line="276" w:lineRule="auto"/>
              <w:rPr>
                <w:sz w:val="22"/>
                <w:szCs w:val="22"/>
              </w:rPr>
            </w:pPr>
            <w:r w:rsidRPr="00174365">
              <w:rPr>
                <w:rFonts w:hint="eastAsia"/>
                <w:sz w:val="22"/>
                <w:szCs w:val="22"/>
              </w:rPr>
              <w:t>所定の「受講願書」に必要事項を入力し、Ｅメール添付にてお申し込みください。</w:t>
            </w:r>
            <w:r w:rsidRPr="00174365">
              <w:rPr>
                <w:sz w:val="22"/>
                <w:szCs w:val="22"/>
              </w:rPr>
              <w:t xml:space="preserve"> </w:t>
            </w:r>
          </w:p>
          <w:p w14:paraId="5BF5A6B4" w14:textId="77777777" w:rsidR="008F2A27" w:rsidRPr="00174365" w:rsidRDefault="008F2A27" w:rsidP="008131FA">
            <w:pPr>
              <w:pStyle w:val="Default"/>
              <w:spacing w:line="276" w:lineRule="auto"/>
              <w:rPr>
                <w:sz w:val="22"/>
                <w:szCs w:val="22"/>
              </w:rPr>
            </w:pPr>
            <w:r w:rsidRPr="00174365">
              <w:rPr>
                <w:rFonts w:hint="eastAsia"/>
                <w:sz w:val="22"/>
                <w:szCs w:val="22"/>
              </w:rPr>
              <w:t>受講願書の到着および費用振込の確認をもって受付とします。</w:t>
            </w:r>
            <w:r w:rsidRPr="00174365">
              <w:rPr>
                <w:sz w:val="22"/>
                <w:szCs w:val="22"/>
              </w:rPr>
              <w:t xml:space="preserve"> </w:t>
            </w:r>
          </w:p>
        </w:tc>
      </w:tr>
      <w:tr w:rsidR="008F2A27" w:rsidRPr="00174365" w14:paraId="7A685602" w14:textId="77777777" w:rsidTr="00EA5026">
        <w:trPr>
          <w:trHeight w:val="619"/>
        </w:trPr>
        <w:tc>
          <w:tcPr>
            <w:tcW w:w="1560" w:type="dxa"/>
            <w:tcBorders>
              <w:left w:val="nil"/>
            </w:tcBorders>
          </w:tcPr>
          <w:p w14:paraId="4DEA67F9" w14:textId="77777777" w:rsidR="008F2A27" w:rsidRPr="00174365" w:rsidRDefault="008F2A27" w:rsidP="00A22BBE">
            <w:pPr>
              <w:pStyle w:val="Default"/>
              <w:spacing w:line="276" w:lineRule="auto"/>
              <w:rPr>
                <w:sz w:val="22"/>
                <w:szCs w:val="22"/>
              </w:rPr>
            </w:pPr>
            <w:r w:rsidRPr="00174365">
              <w:rPr>
                <w:rFonts w:hint="eastAsia"/>
                <w:sz w:val="22"/>
                <w:szCs w:val="22"/>
              </w:rPr>
              <w:t>申込先</w:t>
            </w:r>
            <w:r w:rsidRPr="00174365">
              <w:rPr>
                <w:sz w:val="22"/>
                <w:szCs w:val="22"/>
              </w:rPr>
              <w:t xml:space="preserve"> </w:t>
            </w:r>
          </w:p>
          <w:p w14:paraId="34A393CC" w14:textId="77777777" w:rsidR="008F2A27" w:rsidRPr="00174365" w:rsidRDefault="008F2A27" w:rsidP="00A22BBE">
            <w:pPr>
              <w:pStyle w:val="Default"/>
              <w:spacing w:line="276" w:lineRule="auto"/>
              <w:rPr>
                <w:sz w:val="22"/>
                <w:szCs w:val="22"/>
              </w:rPr>
            </w:pPr>
            <w:r w:rsidRPr="00174365">
              <w:rPr>
                <w:rFonts w:hint="eastAsia"/>
                <w:sz w:val="22"/>
                <w:szCs w:val="22"/>
              </w:rPr>
              <w:t>（申込書）</w:t>
            </w:r>
            <w:r w:rsidRPr="00174365">
              <w:rPr>
                <w:sz w:val="22"/>
                <w:szCs w:val="22"/>
              </w:rPr>
              <w:t xml:space="preserve"> </w:t>
            </w:r>
          </w:p>
        </w:tc>
        <w:tc>
          <w:tcPr>
            <w:tcW w:w="8539" w:type="dxa"/>
            <w:tcBorders>
              <w:right w:val="nil"/>
            </w:tcBorders>
          </w:tcPr>
          <w:p w14:paraId="0269D8DF" w14:textId="77777777" w:rsidR="008F2A27" w:rsidRPr="00174365" w:rsidRDefault="00174365" w:rsidP="00A22BBE">
            <w:pPr>
              <w:pStyle w:val="Default"/>
              <w:spacing w:line="276" w:lineRule="auto"/>
              <w:rPr>
                <w:b/>
                <w:sz w:val="22"/>
                <w:szCs w:val="22"/>
              </w:rPr>
            </w:pPr>
            <w:r w:rsidRPr="00174365">
              <w:rPr>
                <w:rFonts w:hint="eastAsia"/>
                <w:b/>
                <w:sz w:val="22"/>
                <w:szCs w:val="22"/>
              </w:rPr>
              <w:t>fukui@kanazawa-gu.ac.jp</w:t>
            </w:r>
          </w:p>
          <w:p w14:paraId="31B19BBC" w14:textId="77777777" w:rsidR="008F2A27" w:rsidRPr="00174365" w:rsidRDefault="008F2A27" w:rsidP="00A22BBE">
            <w:pPr>
              <w:pStyle w:val="Default"/>
              <w:spacing w:line="276" w:lineRule="auto"/>
              <w:rPr>
                <w:sz w:val="22"/>
                <w:szCs w:val="22"/>
              </w:rPr>
            </w:pPr>
            <w:r w:rsidRPr="00174365">
              <w:rPr>
                <w:rFonts w:hint="eastAsia"/>
                <w:sz w:val="22"/>
                <w:szCs w:val="22"/>
              </w:rPr>
              <w:t>公益財団法人日本体操協会</w:t>
            </w:r>
            <w:r w:rsidRPr="00174365">
              <w:rPr>
                <w:sz w:val="22"/>
                <w:szCs w:val="22"/>
              </w:rPr>
              <w:t xml:space="preserve"> </w:t>
            </w:r>
          </w:p>
          <w:p w14:paraId="05B04209" w14:textId="77777777" w:rsidR="008F2A27" w:rsidRPr="00174365" w:rsidRDefault="008F2A27" w:rsidP="00A22BBE">
            <w:pPr>
              <w:pStyle w:val="Default"/>
              <w:spacing w:line="276" w:lineRule="auto"/>
              <w:rPr>
                <w:sz w:val="22"/>
                <w:szCs w:val="22"/>
              </w:rPr>
            </w:pPr>
            <w:r w:rsidRPr="00174365">
              <w:rPr>
                <w:rFonts w:hint="eastAsia"/>
                <w:sz w:val="22"/>
                <w:szCs w:val="22"/>
              </w:rPr>
              <w:t>コーチ育成委員会トランポリンコーチ育成部</w:t>
            </w:r>
            <w:r w:rsidRPr="00174365">
              <w:rPr>
                <w:sz w:val="22"/>
                <w:szCs w:val="22"/>
              </w:rPr>
              <w:t xml:space="preserve"> </w:t>
            </w:r>
          </w:p>
          <w:p w14:paraId="55E2095E" w14:textId="77777777" w:rsidR="008F2A27" w:rsidRPr="00174365" w:rsidRDefault="00174365" w:rsidP="00A22BBE">
            <w:pPr>
              <w:pStyle w:val="Default"/>
              <w:spacing w:line="276" w:lineRule="auto"/>
              <w:rPr>
                <w:sz w:val="22"/>
                <w:szCs w:val="22"/>
              </w:rPr>
            </w:pPr>
            <w:r w:rsidRPr="00174365">
              <w:rPr>
                <w:rFonts w:hint="eastAsia"/>
                <w:sz w:val="22"/>
                <w:szCs w:val="22"/>
              </w:rPr>
              <w:t>福井　卓也</w:t>
            </w:r>
            <w:r w:rsidR="008F2A27" w:rsidRPr="00174365">
              <w:rPr>
                <w:sz w:val="22"/>
                <w:szCs w:val="22"/>
              </w:rPr>
              <w:t xml:space="preserve"> </w:t>
            </w:r>
            <w:r w:rsidR="008F2A27" w:rsidRPr="00174365">
              <w:rPr>
                <w:rFonts w:hint="eastAsia"/>
                <w:sz w:val="22"/>
                <w:szCs w:val="22"/>
              </w:rPr>
              <w:t>宛</w:t>
            </w:r>
            <w:r w:rsidR="008F2A27" w:rsidRPr="00174365">
              <w:rPr>
                <w:sz w:val="22"/>
                <w:szCs w:val="22"/>
              </w:rPr>
              <w:t xml:space="preserve"> </w:t>
            </w:r>
          </w:p>
          <w:p w14:paraId="5B8E3A88" w14:textId="77777777" w:rsidR="008F2A27" w:rsidRPr="00174365" w:rsidRDefault="008F2A27" w:rsidP="00A22BBE">
            <w:pPr>
              <w:pStyle w:val="Default"/>
              <w:spacing w:line="276" w:lineRule="auto"/>
              <w:rPr>
                <w:sz w:val="22"/>
                <w:szCs w:val="22"/>
              </w:rPr>
            </w:pPr>
            <w:r w:rsidRPr="00174365">
              <w:rPr>
                <w:rFonts w:hint="eastAsia"/>
                <w:sz w:val="22"/>
                <w:szCs w:val="22"/>
              </w:rPr>
              <w:t>件名に「コーチ認定講習会申し込み」と記し、申込書データを添付送信してください。私製の申込書ならびにメール本文へ申し込み内容を直接付記したものは、受理できません。</w:t>
            </w:r>
            <w:r w:rsidRPr="00174365">
              <w:rPr>
                <w:sz w:val="22"/>
                <w:szCs w:val="22"/>
              </w:rPr>
              <w:t xml:space="preserve"> </w:t>
            </w:r>
          </w:p>
        </w:tc>
      </w:tr>
      <w:tr w:rsidR="008F2A27" w:rsidRPr="00174365" w14:paraId="58872DF9" w14:textId="77777777" w:rsidTr="00EA5026">
        <w:trPr>
          <w:trHeight w:val="619"/>
        </w:trPr>
        <w:tc>
          <w:tcPr>
            <w:tcW w:w="1560" w:type="dxa"/>
            <w:tcBorders>
              <w:left w:val="nil"/>
            </w:tcBorders>
          </w:tcPr>
          <w:p w14:paraId="0FB88C6E" w14:textId="77777777" w:rsidR="008F2A27" w:rsidRPr="00174365" w:rsidRDefault="008F2A27" w:rsidP="00A22BBE">
            <w:pPr>
              <w:pStyle w:val="Default"/>
              <w:spacing w:line="276" w:lineRule="auto"/>
              <w:rPr>
                <w:sz w:val="22"/>
                <w:szCs w:val="22"/>
              </w:rPr>
            </w:pPr>
            <w:r w:rsidRPr="00174365">
              <w:rPr>
                <w:rFonts w:hint="eastAsia"/>
                <w:sz w:val="22"/>
                <w:szCs w:val="22"/>
              </w:rPr>
              <w:t>振込先</w:t>
            </w:r>
            <w:r w:rsidRPr="00174365">
              <w:rPr>
                <w:sz w:val="22"/>
                <w:szCs w:val="22"/>
              </w:rPr>
              <w:t xml:space="preserve"> </w:t>
            </w:r>
          </w:p>
          <w:p w14:paraId="35F01B9F" w14:textId="77777777" w:rsidR="008F2A27" w:rsidRPr="00174365" w:rsidRDefault="008F2A27" w:rsidP="00A22BBE">
            <w:pPr>
              <w:pStyle w:val="Default"/>
              <w:spacing w:line="276" w:lineRule="auto"/>
              <w:rPr>
                <w:sz w:val="22"/>
                <w:szCs w:val="22"/>
              </w:rPr>
            </w:pPr>
            <w:r w:rsidRPr="00174365">
              <w:rPr>
                <w:rFonts w:hint="eastAsia"/>
                <w:sz w:val="22"/>
                <w:szCs w:val="22"/>
              </w:rPr>
              <w:t>（受講料）</w:t>
            </w:r>
            <w:r w:rsidRPr="00174365">
              <w:rPr>
                <w:sz w:val="22"/>
                <w:szCs w:val="22"/>
              </w:rPr>
              <w:t xml:space="preserve"> </w:t>
            </w:r>
          </w:p>
        </w:tc>
        <w:tc>
          <w:tcPr>
            <w:tcW w:w="8539" w:type="dxa"/>
            <w:tcBorders>
              <w:right w:val="nil"/>
            </w:tcBorders>
          </w:tcPr>
          <w:p w14:paraId="57607D6D" w14:textId="77777777" w:rsidR="008F2A27" w:rsidRPr="00174365" w:rsidRDefault="008F2A27" w:rsidP="00A22BBE">
            <w:pPr>
              <w:pStyle w:val="Default"/>
              <w:spacing w:line="276" w:lineRule="auto"/>
              <w:rPr>
                <w:color w:val="auto"/>
                <w:sz w:val="22"/>
                <w:szCs w:val="22"/>
              </w:rPr>
            </w:pPr>
            <w:r w:rsidRPr="00174365">
              <w:rPr>
                <w:rFonts w:hint="eastAsia"/>
                <w:sz w:val="22"/>
                <w:szCs w:val="22"/>
              </w:rPr>
              <w:t>銀行名：</w:t>
            </w:r>
            <w:r w:rsidRPr="00174365">
              <w:rPr>
                <w:sz w:val="22"/>
                <w:szCs w:val="22"/>
              </w:rPr>
              <w:t xml:space="preserve"> </w:t>
            </w:r>
            <w:r w:rsidRPr="00174365">
              <w:rPr>
                <w:rFonts w:hint="eastAsia"/>
                <w:sz w:val="22"/>
                <w:szCs w:val="22"/>
              </w:rPr>
              <w:t>三菱</w:t>
            </w:r>
            <w:r w:rsidRPr="00174365">
              <w:rPr>
                <w:sz w:val="22"/>
                <w:szCs w:val="22"/>
              </w:rPr>
              <w:t xml:space="preserve">UFJ </w:t>
            </w:r>
            <w:r w:rsidRPr="00174365">
              <w:rPr>
                <w:rFonts w:hint="eastAsia"/>
                <w:sz w:val="22"/>
                <w:szCs w:val="22"/>
              </w:rPr>
              <w:t>銀行</w:t>
            </w:r>
            <w:r w:rsidRPr="00174365">
              <w:rPr>
                <w:sz w:val="22"/>
                <w:szCs w:val="22"/>
              </w:rPr>
              <w:t xml:space="preserve"> </w:t>
            </w:r>
            <w:r w:rsidRPr="00174365">
              <w:rPr>
                <w:rFonts w:hint="eastAsia"/>
                <w:sz w:val="22"/>
                <w:szCs w:val="22"/>
              </w:rPr>
              <w:t>渋谷中央支店</w:t>
            </w:r>
            <w:r w:rsidR="008131FA" w:rsidRPr="00174365">
              <w:rPr>
                <w:rFonts w:hint="eastAsia"/>
                <w:color w:val="auto"/>
                <w:sz w:val="22"/>
                <w:szCs w:val="22"/>
              </w:rPr>
              <w:t>（支店番号：345）</w:t>
            </w:r>
            <w:r w:rsidRPr="00174365">
              <w:rPr>
                <w:color w:val="auto"/>
                <w:sz w:val="22"/>
                <w:szCs w:val="22"/>
              </w:rPr>
              <w:t xml:space="preserve"> </w:t>
            </w:r>
          </w:p>
          <w:p w14:paraId="2BB89032" w14:textId="77777777" w:rsidR="008F2A27" w:rsidRPr="00174365" w:rsidRDefault="008F2A27" w:rsidP="00A22BBE">
            <w:pPr>
              <w:pStyle w:val="Default"/>
              <w:spacing w:line="276" w:lineRule="auto"/>
              <w:rPr>
                <w:color w:val="auto"/>
                <w:sz w:val="22"/>
                <w:szCs w:val="22"/>
              </w:rPr>
            </w:pPr>
            <w:r w:rsidRPr="00174365">
              <w:rPr>
                <w:rFonts w:hint="eastAsia"/>
                <w:color w:val="auto"/>
                <w:sz w:val="22"/>
                <w:szCs w:val="22"/>
              </w:rPr>
              <w:t>口座番号：</w:t>
            </w:r>
            <w:r w:rsidRPr="00174365">
              <w:rPr>
                <w:color w:val="auto"/>
                <w:sz w:val="22"/>
                <w:szCs w:val="22"/>
              </w:rPr>
              <w:t xml:space="preserve"> </w:t>
            </w:r>
            <w:r w:rsidRPr="00174365">
              <w:rPr>
                <w:rFonts w:hint="eastAsia"/>
                <w:color w:val="auto"/>
                <w:sz w:val="22"/>
                <w:szCs w:val="22"/>
              </w:rPr>
              <w:t>普通口座</w:t>
            </w:r>
            <w:r w:rsidRPr="00174365">
              <w:rPr>
                <w:color w:val="auto"/>
                <w:sz w:val="22"/>
                <w:szCs w:val="22"/>
              </w:rPr>
              <w:t xml:space="preserve"> </w:t>
            </w:r>
            <w:r w:rsidRPr="00174365">
              <w:rPr>
                <w:rFonts w:hint="eastAsia"/>
                <w:color w:val="auto"/>
                <w:sz w:val="22"/>
                <w:szCs w:val="22"/>
              </w:rPr>
              <w:t>０３５２２５８</w:t>
            </w:r>
            <w:r w:rsidRPr="00174365">
              <w:rPr>
                <w:color w:val="auto"/>
                <w:sz w:val="22"/>
                <w:szCs w:val="22"/>
              </w:rPr>
              <w:t xml:space="preserve"> </w:t>
            </w:r>
          </w:p>
          <w:p w14:paraId="6280A095" w14:textId="77777777" w:rsidR="008F2A27" w:rsidRPr="00174365" w:rsidRDefault="008F2A27" w:rsidP="00A22BBE">
            <w:pPr>
              <w:pStyle w:val="Default"/>
              <w:spacing w:line="276" w:lineRule="auto"/>
              <w:rPr>
                <w:color w:val="auto"/>
                <w:sz w:val="22"/>
                <w:szCs w:val="22"/>
              </w:rPr>
            </w:pPr>
            <w:r w:rsidRPr="00174365">
              <w:rPr>
                <w:rFonts w:hint="eastAsia"/>
                <w:color w:val="auto"/>
                <w:sz w:val="22"/>
                <w:szCs w:val="22"/>
              </w:rPr>
              <w:t>口座名義：</w:t>
            </w:r>
            <w:r w:rsidRPr="00174365">
              <w:rPr>
                <w:color w:val="auto"/>
                <w:sz w:val="22"/>
                <w:szCs w:val="22"/>
              </w:rPr>
              <w:t xml:space="preserve"> </w:t>
            </w:r>
            <w:r w:rsidRPr="00174365">
              <w:rPr>
                <w:rFonts w:hint="eastAsia"/>
                <w:color w:val="auto"/>
                <w:sz w:val="22"/>
                <w:szCs w:val="22"/>
              </w:rPr>
              <w:t>ザイ）ニホンタイソウキョウカイ</w:t>
            </w:r>
            <w:r w:rsidRPr="00174365">
              <w:rPr>
                <w:color w:val="auto"/>
                <w:sz w:val="22"/>
                <w:szCs w:val="22"/>
              </w:rPr>
              <w:t xml:space="preserve"> </w:t>
            </w:r>
          </w:p>
          <w:p w14:paraId="7B9D6CD6" w14:textId="77777777" w:rsidR="008F2A27" w:rsidRPr="00174365" w:rsidRDefault="008F2A27" w:rsidP="00A22BBE">
            <w:pPr>
              <w:pStyle w:val="Default"/>
              <w:spacing w:line="276" w:lineRule="auto"/>
              <w:rPr>
                <w:sz w:val="22"/>
                <w:szCs w:val="22"/>
              </w:rPr>
            </w:pPr>
            <w:r w:rsidRPr="00174365">
              <w:rPr>
                <w:rFonts w:hint="eastAsia"/>
                <w:sz w:val="22"/>
                <w:szCs w:val="22"/>
              </w:rPr>
              <w:t>※振り込みの際には必ず最初に講習会番号「</w:t>
            </w:r>
            <w:r w:rsidR="00DF248E">
              <w:rPr>
                <w:color w:val="FF0000"/>
                <w:sz w:val="22"/>
                <w:szCs w:val="22"/>
              </w:rPr>
              <w:t>TC</w:t>
            </w:r>
            <w:r w:rsidR="00382A80">
              <w:rPr>
                <w:rFonts w:hint="eastAsia"/>
                <w:color w:val="FF0000"/>
                <w:sz w:val="22"/>
                <w:szCs w:val="22"/>
              </w:rPr>
              <w:t>2010</w:t>
            </w:r>
            <w:r w:rsidRPr="00174365">
              <w:rPr>
                <w:rFonts w:hint="eastAsia"/>
                <w:sz w:val="22"/>
                <w:szCs w:val="22"/>
              </w:rPr>
              <w:t>」と入力の上、個人名を</w:t>
            </w:r>
            <w:r w:rsidRPr="00174365">
              <w:rPr>
                <w:sz w:val="22"/>
                <w:szCs w:val="22"/>
              </w:rPr>
              <w:t xml:space="preserve"> </w:t>
            </w:r>
          </w:p>
          <w:p w14:paraId="61653F7B" w14:textId="77777777" w:rsidR="008F2A27" w:rsidRPr="00174365" w:rsidRDefault="008F2A27" w:rsidP="002E5579">
            <w:pPr>
              <w:pStyle w:val="Default"/>
              <w:spacing w:line="276" w:lineRule="auto"/>
              <w:ind w:firstLineChars="100" w:firstLine="220"/>
              <w:rPr>
                <w:sz w:val="22"/>
                <w:szCs w:val="22"/>
              </w:rPr>
            </w:pPr>
            <w:r w:rsidRPr="00174365">
              <w:rPr>
                <w:rFonts w:hint="eastAsia"/>
                <w:sz w:val="22"/>
                <w:szCs w:val="22"/>
              </w:rPr>
              <w:t>添えてください</w:t>
            </w:r>
            <w:r w:rsidRPr="00174365">
              <w:rPr>
                <w:sz w:val="22"/>
                <w:szCs w:val="22"/>
              </w:rPr>
              <w:t xml:space="preserve"> </w:t>
            </w:r>
          </w:p>
          <w:p w14:paraId="044147B3" w14:textId="77777777" w:rsidR="002E5579" w:rsidRDefault="008F2A27" w:rsidP="002E5579">
            <w:pPr>
              <w:pStyle w:val="Default"/>
              <w:spacing w:line="276" w:lineRule="auto"/>
              <w:rPr>
                <w:sz w:val="22"/>
                <w:szCs w:val="22"/>
              </w:rPr>
            </w:pPr>
            <w:r w:rsidRPr="00174365">
              <w:rPr>
                <w:rFonts w:hint="eastAsia"/>
                <w:sz w:val="22"/>
                <w:szCs w:val="22"/>
              </w:rPr>
              <w:t>※複数名分をまとめて振り込むことはできません。受講者ごとに対応してください</w:t>
            </w:r>
          </w:p>
          <w:p w14:paraId="576854B9" w14:textId="77777777" w:rsidR="008F2A27" w:rsidRPr="002E5579" w:rsidRDefault="002E5579" w:rsidP="002E5579">
            <w:pPr>
              <w:pStyle w:val="Default"/>
              <w:spacing w:line="276" w:lineRule="auto"/>
              <w:rPr>
                <w:color w:val="FF0000"/>
                <w:sz w:val="22"/>
                <w:szCs w:val="22"/>
              </w:rPr>
            </w:pPr>
            <w:r w:rsidRPr="002E5579">
              <w:rPr>
                <w:rFonts w:hint="eastAsia"/>
                <w:color w:val="FF0000"/>
                <w:sz w:val="22"/>
                <w:szCs w:val="22"/>
              </w:rPr>
              <w:t>※</w:t>
            </w:r>
            <w:r w:rsidR="007D75DA" w:rsidRPr="002E5579">
              <w:rPr>
                <w:rFonts w:hint="eastAsia"/>
                <w:color w:val="FF0000"/>
                <w:sz w:val="22"/>
                <w:szCs w:val="22"/>
              </w:rPr>
              <w:t>振込</w:t>
            </w:r>
            <w:r w:rsidR="008F2A27" w:rsidRPr="002E5579">
              <w:rPr>
                <w:rFonts w:hint="eastAsia"/>
                <w:color w:val="FF0000"/>
                <w:sz w:val="22"/>
                <w:szCs w:val="22"/>
              </w:rPr>
              <w:t>手数料は</w:t>
            </w:r>
            <w:r w:rsidRPr="002E5579">
              <w:rPr>
                <w:rFonts w:hint="eastAsia"/>
                <w:color w:val="FF0000"/>
                <w:sz w:val="22"/>
                <w:szCs w:val="22"/>
              </w:rPr>
              <w:t>ご</w:t>
            </w:r>
            <w:r w:rsidR="008F2A27" w:rsidRPr="002E5579">
              <w:rPr>
                <w:rFonts w:hint="eastAsia"/>
                <w:color w:val="FF0000"/>
                <w:sz w:val="22"/>
                <w:szCs w:val="22"/>
              </w:rPr>
              <w:t>負担</w:t>
            </w:r>
            <w:r w:rsidRPr="002E5579">
              <w:rPr>
                <w:rFonts w:hint="eastAsia"/>
                <w:color w:val="FF0000"/>
                <w:sz w:val="22"/>
                <w:szCs w:val="22"/>
              </w:rPr>
              <w:t>願います</w:t>
            </w:r>
            <w:r w:rsidR="008F2A27" w:rsidRPr="002E5579">
              <w:rPr>
                <w:color w:val="FF0000"/>
                <w:sz w:val="22"/>
                <w:szCs w:val="22"/>
              </w:rPr>
              <w:t xml:space="preserve"> </w:t>
            </w:r>
          </w:p>
        </w:tc>
      </w:tr>
      <w:tr w:rsidR="008F2A27" w:rsidRPr="00174365" w14:paraId="056F6683" w14:textId="77777777" w:rsidTr="00EA5026">
        <w:trPr>
          <w:trHeight w:val="619"/>
        </w:trPr>
        <w:tc>
          <w:tcPr>
            <w:tcW w:w="1560" w:type="dxa"/>
            <w:tcBorders>
              <w:left w:val="nil"/>
            </w:tcBorders>
          </w:tcPr>
          <w:p w14:paraId="54FB9175" w14:textId="77777777" w:rsidR="008F2A27" w:rsidRPr="00174365" w:rsidRDefault="008F2A27" w:rsidP="00A22BBE">
            <w:pPr>
              <w:pStyle w:val="Default"/>
              <w:spacing w:line="276" w:lineRule="auto"/>
              <w:rPr>
                <w:sz w:val="22"/>
                <w:szCs w:val="22"/>
              </w:rPr>
            </w:pPr>
            <w:r w:rsidRPr="00174365">
              <w:rPr>
                <w:rFonts w:hint="eastAsia"/>
                <w:sz w:val="22"/>
                <w:szCs w:val="22"/>
              </w:rPr>
              <w:t>テキスト購入</w:t>
            </w:r>
            <w:r w:rsidRPr="00174365">
              <w:rPr>
                <w:sz w:val="22"/>
                <w:szCs w:val="22"/>
              </w:rPr>
              <w:t xml:space="preserve"> </w:t>
            </w:r>
          </w:p>
          <w:p w14:paraId="520813D6" w14:textId="77777777" w:rsidR="008F2A27" w:rsidRPr="00174365" w:rsidRDefault="008F2A27" w:rsidP="00A22BBE">
            <w:pPr>
              <w:pStyle w:val="Default"/>
              <w:spacing w:line="276" w:lineRule="auto"/>
              <w:rPr>
                <w:sz w:val="22"/>
                <w:szCs w:val="22"/>
              </w:rPr>
            </w:pPr>
            <w:r w:rsidRPr="00174365">
              <w:rPr>
                <w:rFonts w:hint="eastAsia"/>
                <w:sz w:val="22"/>
                <w:szCs w:val="22"/>
              </w:rPr>
              <w:t>（受講要件）</w:t>
            </w:r>
            <w:r w:rsidRPr="00174365">
              <w:rPr>
                <w:sz w:val="22"/>
                <w:szCs w:val="22"/>
              </w:rPr>
              <w:t xml:space="preserve"> </w:t>
            </w:r>
          </w:p>
        </w:tc>
        <w:tc>
          <w:tcPr>
            <w:tcW w:w="8539" w:type="dxa"/>
            <w:tcBorders>
              <w:right w:val="nil"/>
            </w:tcBorders>
          </w:tcPr>
          <w:p w14:paraId="34A56269" w14:textId="6855F8CE" w:rsidR="002E5579" w:rsidRDefault="008F2A27" w:rsidP="00A22BBE">
            <w:pPr>
              <w:pStyle w:val="Default"/>
              <w:spacing w:line="276" w:lineRule="auto"/>
              <w:rPr>
                <w:sz w:val="22"/>
                <w:szCs w:val="22"/>
              </w:rPr>
            </w:pPr>
            <w:r w:rsidRPr="00174365">
              <w:rPr>
                <w:rFonts w:hint="eastAsia"/>
                <w:b/>
                <w:sz w:val="22"/>
                <w:szCs w:val="22"/>
              </w:rPr>
              <w:t>「</w:t>
            </w:r>
            <w:r w:rsidR="00EC3337" w:rsidRPr="00062DA9">
              <w:rPr>
                <w:rFonts w:hint="eastAsia"/>
                <w:b/>
                <w:color w:val="FF0000"/>
                <w:sz w:val="22"/>
                <w:szCs w:val="22"/>
                <w:shd w:val="pct15" w:color="auto" w:fill="FFFFFF"/>
              </w:rPr>
              <w:t>JGA</w:t>
            </w:r>
            <w:r w:rsidRPr="00062DA9">
              <w:rPr>
                <w:rFonts w:hint="eastAsia"/>
                <w:b/>
                <w:color w:val="FF0000"/>
                <w:sz w:val="22"/>
                <w:szCs w:val="22"/>
                <w:shd w:val="pct15" w:color="auto" w:fill="FFFFFF"/>
              </w:rPr>
              <w:t>公認</w:t>
            </w:r>
            <w:r w:rsidR="00EC3337" w:rsidRPr="00062DA9">
              <w:rPr>
                <w:rFonts w:hint="eastAsia"/>
                <w:b/>
                <w:color w:val="FF0000"/>
                <w:sz w:val="22"/>
                <w:szCs w:val="22"/>
                <w:shd w:val="pct15" w:color="auto" w:fill="FFFFFF"/>
              </w:rPr>
              <w:t>トランポリン</w:t>
            </w:r>
            <w:r w:rsidRPr="00062DA9">
              <w:rPr>
                <w:rFonts w:hint="eastAsia"/>
                <w:b/>
                <w:color w:val="FF0000"/>
                <w:sz w:val="22"/>
                <w:szCs w:val="22"/>
                <w:shd w:val="pct15" w:color="auto" w:fill="FFFFFF"/>
              </w:rPr>
              <w:t>コーチ資格認定講習会教本</w:t>
            </w:r>
            <w:r w:rsidRPr="00174365">
              <w:rPr>
                <w:rFonts w:hint="eastAsia"/>
                <w:b/>
                <w:sz w:val="22"/>
                <w:szCs w:val="22"/>
              </w:rPr>
              <w:t>」</w:t>
            </w:r>
            <w:r w:rsidRPr="00B47AB6">
              <w:rPr>
                <w:color w:val="FF0000"/>
                <w:sz w:val="22"/>
                <w:szCs w:val="22"/>
                <w:highlight w:val="yellow"/>
              </w:rPr>
              <w:t>2,1</w:t>
            </w:r>
            <w:r w:rsidR="00B47AB6" w:rsidRPr="00B47AB6">
              <w:rPr>
                <w:rFonts w:hint="eastAsia"/>
                <w:color w:val="FF0000"/>
                <w:sz w:val="22"/>
                <w:szCs w:val="22"/>
                <w:highlight w:val="yellow"/>
              </w:rPr>
              <w:t>5</w:t>
            </w:r>
            <w:r w:rsidRPr="00B47AB6">
              <w:rPr>
                <w:color w:val="FF0000"/>
                <w:sz w:val="22"/>
                <w:szCs w:val="22"/>
                <w:highlight w:val="yellow"/>
              </w:rPr>
              <w:t>0</w:t>
            </w:r>
            <w:r w:rsidRPr="00B47AB6">
              <w:rPr>
                <w:rFonts w:hint="eastAsia"/>
                <w:color w:val="FF0000"/>
                <w:sz w:val="22"/>
                <w:szCs w:val="22"/>
                <w:highlight w:val="yellow"/>
              </w:rPr>
              <w:t>円</w:t>
            </w:r>
            <w:r w:rsidRPr="00174365">
              <w:rPr>
                <w:rFonts w:hint="eastAsia"/>
                <w:sz w:val="22"/>
                <w:szCs w:val="22"/>
              </w:rPr>
              <w:t>（税・送料込）</w:t>
            </w:r>
            <w:r w:rsidRPr="00174365">
              <w:rPr>
                <w:sz w:val="22"/>
                <w:szCs w:val="22"/>
              </w:rPr>
              <w:t xml:space="preserve"> </w:t>
            </w:r>
          </w:p>
          <w:p w14:paraId="47BD147C" w14:textId="77777777" w:rsidR="008F2A27" w:rsidRPr="00174365" w:rsidRDefault="008F2A27" w:rsidP="00A22BBE">
            <w:pPr>
              <w:pStyle w:val="Default"/>
              <w:spacing w:line="276" w:lineRule="auto"/>
              <w:rPr>
                <w:sz w:val="22"/>
                <w:szCs w:val="22"/>
              </w:rPr>
            </w:pPr>
            <w:r w:rsidRPr="00174365">
              <w:rPr>
                <w:rFonts w:hint="eastAsia"/>
                <w:sz w:val="22"/>
                <w:szCs w:val="22"/>
              </w:rPr>
              <w:t>日本体操協会</w:t>
            </w:r>
            <w:r w:rsidRPr="00174365">
              <w:rPr>
                <w:sz w:val="22"/>
                <w:szCs w:val="22"/>
              </w:rPr>
              <w:t>Web</w:t>
            </w:r>
            <w:r w:rsidRPr="00174365">
              <w:rPr>
                <w:rFonts w:hint="eastAsia"/>
                <w:sz w:val="22"/>
                <w:szCs w:val="22"/>
              </w:rPr>
              <w:t>サイトを参照の上、</w:t>
            </w:r>
            <w:r w:rsidRPr="00174365">
              <w:rPr>
                <w:rFonts w:hint="eastAsia"/>
                <w:b/>
                <w:sz w:val="22"/>
                <w:szCs w:val="22"/>
              </w:rPr>
              <w:t>必ず事前に購入してください。</w:t>
            </w:r>
            <w:r w:rsidRPr="00174365">
              <w:rPr>
                <w:sz w:val="22"/>
                <w:szCs w:val="22"/>
              </w:rPr>
              <w:t xml:space="preserve"> </w:t>
            </w:r>
          </w:p>
          <w:p w14:paraId="3BC7B7AF" w14:textId="77777777" w:rsidR="008F2A27" w:rsidRPr="00174365" w:rsidRDefault="008F2A27" w:rsidP="00A22BBE">
            <w:pPr>
              <w:pStyle w:val="Default"/>
              <w:spacing w:line="276" w:lineRule="auto"/>
              <w:rPr>
                <w:sz w:val="22"/>
                <w:szCs w:val="22"/>
              </w:rPr>
            </w:pPr>
            <w:r w:rsidRPr="00174365">
              <w:rPr>
                <w:rFonts w:hint="eastAsia"/>
                <w:sz w:val="22"/>
                <w:szCs w:val="22"/>
              </w:rPr>
              <w:t>到着まで約</w:t>
            </w:r>
            <w:r w:rsidRPr="00174365">
              <w:rPr>
                <w:sz w:val="22"/>
                <w:szCs w:val="22"/>
              </w:rPr>
              <w:t>10</w:t>
            </w:r>
            <w:r w:rsidRPr="00174365">
              <w:rPr>
                <w:rFonts w:hint="eastAsia"/>
                <w:sz w:val="22"/>
                <w:szCs w:val="22"/>
              </w:rPr>
              <w:t>日を要しますので、お早目にお申し込みください。</w:t>
            </w:r>
            <w:r w:rsidRPr="00174365">
              <w:rPr>
                <w:sz w:val="22"/>
                <w:szCs w:val="22"/>
              </w:rPr>
              <w:t xml:space="preserve"> </w:t>
            </w:r>
          </w:p>
          <w:p w14:paraId="77DE77DB" w14:textId="77777777" w:rsidR="008F2A27" w:rsidRPr="00174365" w:rsidRDefault="008F2A27" w:rsidP="00A22BBE">
            <w:pPr>
              <w:pStyle w:val="Default"/>
              <w:spacing w:line="276" w:lineRule="auto"/>
              <w:rPr>
                <w:sz w:val="22"/>
                <w:szCs w:val="22"/>
              </w:rPr>
            </w:pPr>
            <w:r w:rsidRPr="00174365">
              <w:rPr>
                <w:rFonts w:hint="eastAsia"/>
                <w:sz w:val="22"/>
                <w:szCs w:val="22"/>
              </w:rPr>
              <w:t>※当日、会場では販売いたしません</w:t>
            </w:r>
            <w:r w:rsidRPr="00174365">
              <w:rPr>
                <w:sz w:val="22"/>
                <w:szCs w:val="22"/>
              </w:rPr>
              <w:t xml:space="preserve"> </w:t>
            </w:r>
          </w:p>
          <w:p w14:paraId="2CA9111C" w14:textId="77777777" w:rsidR="008F2A27" w:rsidRPr="00174365" w:rsidRDefault="008F2A27" w:rsidP="00A22BBE">
            <w:pPr>
              <w:pStyle w:val="Default"/>
              <w:spacing w:line="276" w:lineRule="auto"/>
              <w:rPr>
                <w:sz w:val="22"/>
                <w:szCs w:val="22"/>
              </w:rPr>
            </w:pPr>
            <w:r w:rsidRPr="00174365">
              <w:rPr>
                <w:rFonts w:hint="eastAsia"/>
                <w:sz w:val="22"/>
                <w:szCs w:val="22"/>
              </w:rPr>
              <w:t>申込方法：</w:t>
            </w:r>
            <w:r w:rsidRPr="00174365">
              <w:rPr>
                <w:sz w:val="22"/>
                <w:szCs w:val="22"/>
              </w:rPr>
              <w:t xml:space="preserve"> </w:t>
            </w:r>
            <w:r w:rsidRPr="00174365">
              <w:rPr>
                <w:rFonts w:hint="eastAsia"/>
                <w:sz w:val="22"/>
                <w:szCs w:val="22"/>
              </w:rPr>
              <w:t>郵便振替用紙（郵便局備え付けの青枠用紙）をご利用ください</w:t>
            </w:r>
            <w:r w:rsidRPr="00174365">
              <w:rPr>
                <w:sz w:val="22"/>
                <w:szCs w:val="22"/>
              </w:rPr>
              <w:t xml:space="preserve"> </w:t>
            </w:r>
          </w:p>
          <w:p w14:paraId="6D021F15" w14:textId="6BED0869" w:rsidR="002E5579" w:rsidRPr="00174365" w:rsidRDefault="008F2A27" w:rsidP="002E5579">
            <w:pPr>
              <w:pStyle w:val="Default"/>
              <w:spacing w:line="276" w:lineRule="auto"/>
              <w:rPr>
                <w:sz w:val="22"/>
                <w:szCs w:val="22"/>
              </w:rPr>
            </w:pPr>
            <w:r w:rsidRPr="00174365">
              <w:rPr>
                <w:rFonts w:hint="eastAsia"/>
                <w:sz w:val="22"/>
                <w:szCs w:val="22"/>
              </w:rPr>
              <w:t>参照</w:t>
            </w:r>
            <w:r w:rsidRPr="00174365">
              <w:rPr>
                <w:sz w:val="22"/>
                <w:szCs w:val="22"/>
              </w:rPr>
              <w:t xml:space="preserve">URL </w:t>
            </w:r>
            <w:hyperlink r:id="rId7" w:history="1">
              <w:r w:rsidR="0048429B" w:rsidRPr="00BA36ED">
                <w:rPr>
                  <w:rStyle w:val="a3"/>
                  <w:sz w:val="22"/>
                  <w:szCs w:val="22"/>
                </w:rPr>
                <w:t>https://www.jpn-gym.or.jp/sales/order_method/</w:t>
              </w:r>
            </w:hyperlink>
          </w:p>
        </w:tc>
      </w:tr>
      <w:tr w:rsidR="008F2A27" w:rsidRPr="00174365" w14:paraId="320C39F1" w14:textId="77777777" w:rsidTr="00EA5026">
        <w:trPr>
          <w:trHeight w:val="619"/>
        </w:trPr>
        <w:tc>
          <w:tcPr>
            <w:tcW w:w="1560" w:type="dxa"/>
            <w:tcBorders>
              <w:left w:val="nil"/>
            </w:tcBorders>
          </w:tcPr>
          <w:p w14:paraId="1DBC6910" w14:textId="77777777" w:rsidR="008F2A27" w:rsidRPr="00174365" w:rsidRDefault="008F2A27" w:rsidP="00A22BBE">
            <w:pPr>
              <w:pStyle w:val="Default"/>
              <w:spacing w:line="276" w:lineRule="auto"/>
              <w:rPr>
                <w:sz w:val="22"/>
                <w:szCs w:val="22"/>
              </w:rPr>
            </w:pPr>
            <w:r w:rsidRPr="00174365">
              <w:rPr>
                <w:rFonts w:hint="eastAsia"/>
                <w:sz w:val="22"/>
                <w:szCs w:val="22"/>
              </w:rPr>
              <w:t>申込期日</w:t>
            </w:r>
            <w:r w:rsidRPr="00174365">
              <w:rPr>
                <w:sz w:val="22"/>
                <w:szCs w:val="22"/>
              </w:rPr>
              <w:t xml:space="preserve"> </w:t>
            </w:r>
          </w:p>
          <w:p w14:paraId="60174A80" w14:textId="77777777" w:rsidR="008F2A27" w:rsidRPr="00174365" w:rsidRDefault="008F2A27" w:rsidP="00A22BBE">
            <w:pPr>
              <w:pStyle w:val="Default"/>
              <w:spacing w:line="276" w:lineRule="auto"/>
              <w:rPr>
                <w:sz w:val="22"/>
                <w:szCs w:val="22"/>
              </w:rPr>
            </w:pPr>
            <w:r w:rsidRPr="00174365">
              <w:rPr>
                <w:rFonts w:hint="eastAsia"/>
                <w:sz w:val="22"/>
                <w:szCs w:val="22"/>
              </w:rPr>
              <w:t>（締切）</w:t>
            </w:r>
            <w:r w:rsidRPr="00174365">
              <w:rPr>
                <w:sz w:val="22"/>
                <w:szCs w:val="22"/>
              </w:rPr>
              <w:t xml:space="preserve"> </w:t>
            </w:r>
          </w:p>
        </w:tc>
        <w:tc>
          <w:tcPr>
            <w:tcW w:w="8539" w:type="dxa"/>
            <w:tcBorders>
              <w:right w:val="nil"/>
            </w:tcBorders>
          </w:tcPr>
          <w:p w14:paraId="7891F979" w14:textId="77777777" w:rsidR="008F2A27" w:rsidRPr="00174365" w:rsidRDefault="00C92958" w:rsidP="00A22BBE">
            <w:pPr>
              <w:pStyle w:val="Default"/>
              <w:spacing w:line="276" w:lineRule="auto"/>
              <w:rPr>
                <w:b/>
                <w:sz w:val="22"/>
                <w:szCs w:val="22"/>
              </w:rPr>
            </w:pPr>
            <w:r w:rsidRPr="00590651">
              <w:rPr>
                <w:rFonts w:hint="eastAsia"/>
                <w:b/>
                <w:color w:val="FF0000"/>
                <w:sz w:val="22"/>
                <w:szCs w:val="22"/>
              </w:rPr>
              <w:t>2020</w:t>
            </w:r>
            <w:r w:rsidR="008F2A27" w:rsidRPr="00590651">
              <w:rPr>
                <w:rFonts w:hint="eastAsia"/>
                <w:b/>
                <w:color w:val="FF0000"/>
                <w:sz w:val="22"/>
                <w:szCs w:val="22"/>
              </w:rPr>
              <w:t>年</w:t>
            </w:r>
            <w:r w:rsidR="00382A80">
              <w:rPr>
                <w:rFonts w:hint="eastAsia"/>
                <w:b/>
                <w:color w:val="FF0000"/>
                <w:sz w:val="22"/>
                <w:szCs w:val="22"/>
              </w:rPr>
              <w:t>9</w:t>
            </w:r>
            <w:r w:rsidR="00DF248E" w:rsidRPr="00590651">
              <w:rPr>
                <w:rFonts w:hint="eastAsia"/>
                <w:b/>
                <w:color w:val="FF0000"/>
                <w:sz w:val="22"/>
                <w:szCs w:val="22"/>
              </w:rPr>
              <w:t>月</w:t>
            </w:r>
            <w:r w:rsidR="00382A80">
              <w:rPr>
                <w:rFonts w:hint="eastAsia"/>
                <w:b/>
                <w:color w:val="FF0000"/>
                <w:sz w:val="22"/>
                <w:szCs w:val="22"/>
              </w:rPr>
              <w:t>25</w:t>
            </w:r>
            <w:r w:rsidR="008F2A27" w:rsidRPr="00590651">
              <w:rPr>
                <w:rFonts w:hint="eastAsia"/>
                <w:b/>
                <w:color w:val="FF0000"/>
                <w:sz w:val="22"/>
                <w:szCs w:val="22"/>
              </w:rPr>
              <w:t>日（</w:t>
            </w:r>
            <w:r w:rsidR="00382A80">
              <w:rPr>
                <w:rFonts w:hint="eastAsia"/>
                <w:b/>
                <w:color w:val="FF0000"/>
                <w:sz w:val="22"/>
                <w:szCs w:val="22"/>
              </w:rPr>
              <w:t>金</w:t>
            </w:r>
            <w:r w:rsidR="008F2A27" w:rsidRPr="00590651">
              <w:rPr>
                <w:rFonts w:hint="eastAsia"/>
                <w:b/>
                <w:color w:val="FF0000"/>
                <w:sz w:val="22"/>
                <w:szCs w:val="22"/>
              </w:rPr>
              <w:t>）必着</w:t>
            </w:r>
            <w:r w:rsidR="008F2A27" w:rsidRPr="00174365">
              <w:rPr>
                <w:b/>
                <w:sz w:val="22"/>
                <w:szCs w:val="22"/>
              </w:rPr>
              <w:t xml:space="preserve"> </w:t>
            </w:r>
          </w:p>
          <w:p w14:paraId="131C8328" w14:textId="77777777" w:rsidR="008F2A27" w:rsidRPr="00174365" w:rsidRDefault="008F2A27" w:rsidP="00A22BBE">
            <w:pPr>
              <w:pStyle w:val="Default"/>
              <w:spacing w:line="276" w:lineRule="auto"/>
              <w:rPr>
                <w:sz w:val="22"/>
                <w:szCs w:val="22"/>
              </w:rPr>
            </w:pPr>
            <w:r w:rsidRPr="00174365">
              <w:rPr>
                <w:rFonts w:hint="eastAsia"/>
                <w:sz w:val="22"/>
                <w:szCs w:val="22"/>
              </w:rPr>
              <w:t>申込書および費用が期日までに到着していることが受付要件です。</w:t>
            </w:r>
            <w:r w:rsidRPr="00174365">
              <w:rPr>
                <w:sz w:val="22"/>
                <w:szCs w:val="22"/>
              </w:rPr>
              <w:t xml:space="preserve"> </w:t>
            </w:r>
          </w:p>
          <w:p w14:paraId="47E05419" w14:textId="77777777" w:rsidR="008F2A27" w:rsidRPr="00174365" w:rsidRDefault="008F2A27" w:rsidP="00A22BBE">
            <w:pPr>
              <w:pStyle w:val="Default"/>
              <w:spacing w:line="276" w:lineRule="auto"/>
              <w:rPr>
                <w:sz w:val="22"/>
                <w:szCs w:val="22"/>
              </w:rPr>
            </w:pPr>
            <w:r w:rsidRPr="00174365">
              <w:rPr>
                <w:rFonts w:hint="eastAsia"/>
                <w:sz w:val="22"/>
                <w:szCs w:val="22"/>
              </w:rPr>
              <w:t>期日経過後は受け付けいたしかねますので、余裕をもって対応してください。</w:t>
            </w:r>
            <w:r w:rsidRPr="00174365">
              <w:rPr>
                <w:sz w:val="22"/>
                <w:szCs w:val="22"/>
              </w:rPr>
              <w:t xml:space="preserve"> </w:t>
            </w:r>
          </w:p>
          <w:p w14:paraId="04071043" w14:textId="77777777" w:rsidR="008F2A27" w:rsidRPr="00174365" w:rsidRDefault="008F2A27" w:rsidP="00A22BBE">
            <w:pPr>
              <w:pStyle w:val="Default"/>
              <w:spacing w:line="276" w:lineRule="auto"/>
              <w:rPr>
                <w:sz w:val="22"/>
                <w:szCs w:val="22"/>
              </w:rPr>
            </w:pPr>
            <w:r w:rsidRPr="00174365">
              <w:rPr>
                <w:rFonts w:hint="eastAsia"/>
                <w:sz w:val="22"/>
                <w:szCs w:val="22"/>
              </w:rPr>
              <w:t>＜キャンセルポリシー＞</w:t>
            </w:r>
            <w:r w:rsidRPr="00174365">
              <w:rPr>
                <w:sz w:val="22"/>
                <w:szCs w:val="22"/>
              </w:rPr>
              <w:t xml:space="preserve"> </w:t>
            </w:r>
          </w:p>
          <w:p w14:paraId="1E079144" w14:textId="1C373E9F" w:rsidR="008F2A27" w:rsidRPr="00174365" w:rsidRDefault="008F2A27" w:rsidP="006625E9">
            <w:pPr>
              <w:pStyle w:val="Default"/>
              <w:numPr>
                <w:ilvl w:val="0"/>
                <w:numId w:val="2"/>
              </w:numPr>
              <w:spacing w:line="276" w:lineRule="auto"/>
              <w:ind w:left="351"/>
              <w:rPr>
                <w:sz w:val="22"/>
                <w:szCs w:val="22"/>
              </w:rPr>
            </w:pPr>
            <w:r w:rsidRPr="00174365">
              <w:rPr>
                <w:rFonts w:hint="eastAsia"/>
                <w:sz w:val="22"/>
                <w:szCs w:val="22"/>
              </w:rPr>
              <w:t>期日前</w:t>
            </w:r>
            <w:r w:rsidRPr="00174365">
              <w:rPr>
                <w:sz w:val="22"/>
                <w:szCs w:val="22"/>
              </w:rPr>
              <w:t xml:space="preserve">: </w:t>
            </w:r>
            <w:r w:rsidRPr="00174365">
              <w:rPr>
                <w:rFonts w:hint="eastAsia"/>
                <w:sz w:val="22"/>
                <w:szCs w:val="22"/>
              </w:rPr>
              <w:t>振込手数料を差し引いて返金いたします</w:t>
            </w:r>
            <w:r w:rsidRPr="00174365">
              <w:rPr>
                <w:sz w:val="22"/>
                <w:szCs w:val="22"/>
              </w:rPr>
              <w:t xml:space="preserve"> </w:t>
            </w:r>
          </w:p>
          <w:p w14:paraId="235C96A7" w14:textId="2050A4AB" w:rsidR="008F2A27" w:rsidRPr="00174365" w:rsidRDefault="008F2A27" w:rsidP="006625E9">
            <w:pPr>
              <w:pStyle w:val="Default"/>
              <w:numPr>
                <w:ilvl w:val="0"/>
                <w:numId w:val="2"/>
              </w:numPr>
              <w:spacing w:line="276" w:lineRule="auto"/>
              <w:rPr>
                <w:sz w:val="22"/>
                <w:szCs w:val="22"/>
              </w:rPr>
            </w:pPr>
            <w:r w:rsidRPr="00174365">
              <w:rPr>
                <w:rFonts w:hint="eastAsia"/>
                <w:sz w:val="22"/>
                <w:szCs w:val="22"/>
              </w:rPr>
              <w:t>期日後</w:t>
            </w:r>
            <w:r w:rsidRPr="00174365">
              <w:rPr>
                <w:sz w:val="22"/>
                <w:szCs w:val="22"/>
              </w:rPr>
              <w:t xml:space="preserve">: </w:t>
            </w:r>
            <w:r w:rsidRPr="00174365">
              <w:rPr>
                <w:rFonts w:hint="eastAsia"/>
                <w:sz w:val="22"/>
                <w:szCs w:val="22"/>
              </w:rPr>
              <w:t>返金対応いたしかねます</w:t>
            </w:r>
            <w:r w:rsidR="006625E9">
              <w:rPr>
                <w:rFonts w:hint="eastAsia"/>
                <w:sz w:val="22"/>
                <w:szCs w:val="22"/>
              </w:rPr>
              <w:t>。</w:t>
            </w:r>
            <w:r w:rsidR="006625E9" w:rsidRPr="00776942">
              <w:rPr>
                <w:rFonts w:hint="eastAsia"/>
                <w:color w:val="FF0000"/>
                <w:sz w:val="22"/>
                <w:szCs w:val="22"/>
                <w:highlight w:val="lightGray"/>
              </w:rPr>
              <w:t>但し、主催者の都合により講習会中止となった際は受講料を返金いたします。</w:t>
            </w:r>
          </w:p>
        </w:tc>
      </w:tr>
      <w:tr w:rsidR="008F2A27" w:rsidRPr="00174365" w14:paraId="2DCD9791" w14:textId="77777777" w:rsidTr="00EA5026">
        <w:trPr>
          <w:trHeight w:val="619"/>
        </w:trPr>
        <w:tc>
          <w:tcPr>
            <w:tcW w:w="1560" w:type="dxa"/>
            <w:tcBorders>
              <w:left w:val="nil"/>
            </w:tcBorders>
          </w:tcPr>
          <w:p w14:paraId="1A17B203" w14:textId="77777777" w:rsidR="008F2A27" w:rsidRPr="00174365" w:rsidRDefault="008F2A27" w:rsidP="00A22BBE">
            <w:pPr>
              <w:pStyle w:val="Default"/>
              <w:spacing w:line="276" w:lineRule="auto"/>
              <w:rPr>
                <w:sz w:val="22"/>
                <w:szCs w:val="22"/>
              </w:rPr>
            </w:pPr>
            <w:r w:rsidRPr="00174365">
              <w:rPr>
                <w:rFonts w:hint="eastAsia"/>
                <w:sz w:val="22"/>
                <w:szCs w:val="22"/>
              </w:rPr>
              <w:t>問い合わせ</w:t>
            </w:r>
            <w:r w:rsidRPr="00174365">
              <w:rPr>
                <w:sz w:val="22"/>
                <w:szCs w:val="22"/>
              </w:rPr>
              <w:t xml:space="preserve"> </w:t>
            </w:r>
          </w:p>
        </w:tc>
        <w:tc>
          <w:tcPr>
            <w:tcW w:w="8539" w:type="dxa"/>
            <w:tcBorders>
              <w:right w:val="nil"/>
            </w:tcBorders>
          </w:tcPr>
          <w:p w14:paraId="1A14E04E" w14:textId="77777777" w:rsidR="008F2A27" w:rsidRPr="00174365" w:rsidRDefault="008F2A27" w:rsidP="00A22BBE">
            <w:pPr>
              <w:pStyle w:val="Default"/>
              <w:spacing w:line="276" w:lineRule="auto"/>
              <w:rPr>
                <w:sz w:val="22"/>
                <w:szCs w:val="22"/>
              </w:rPr>
            </w:pPr>
            <w:r w:rsidRPr="00174365">
              <w:rPr>
                <w:rFonts w:hint="eastAsia"/>
                <w:sz w:val="22"/>
                <w:szCs w:val="22"/>
              </w:rPr>
              <w:t>公益財団法人日本体操協会</w:t>
            </w:r>
            <w:r w:rsidRPr="00174365">
              <w:rPr>
                <w:sz w:val="22"/>
                <w:szCs w:val="22"/>
              </w:rPr>
              <w:t xml:space="preserve"> </w:t>
            </w:r>
          </w:p>
          <w:p w14:paraId="2DEDC131" w14:textId="77777777" w:rsidR="008F2A27" w:rsidRPr="00174365" w:rsidRDefault="008F2A27" w:rsidP="00A22BBE">
            <w:pPr>
              <w:pStyle w:val="Default"/>
              <w:spacing w:line="276" w:lineRule="auto"/>
              <w:rPr>
                <w:sz w:val="22"/>
                <w:szCs w:val="22"/>
              </w:rPr>
            </w:pPr>
            <w:r w:rsidRPr="00174365">
              <w:rPr>
                <w:rFonts w:hint="eastAsia"/>
                <w:sz w:val="22"/>
                <w:szCs w:val="22"/>
              </w:rPr>
              <w:t>コーチ育成委員会トランポリンコーチ育成部</w:t>
            </w:r>
            <w:r w:rsidRPr="00174365">
              <w:rPr>
                <w:sz w:val="22"/>
                <w:szCs w:val="22"/>
              </w:rPr>
              <w:t xml:space="preserve"> </w:t>
            </w:r>
          </w:p>
          <w:p w14:paraId="151938C4" w14:textId="77777777" w:rsidR="008F2A27" w:rsidRPr="00174365" w:rsidRDefault="00062DA9" w:rsidP="00A22BBE">
            <w:pPr>
              <w:pStyle w:val="Default"/>
              <w:spacing w:line="276" w:lineRule="auto"/>
              <w:rPr>
                <w:sz w:val="22"/>
                <w:szCs w:val="22"/>
              </w:rPr>
            </w:pPr>
            <w:hyperlink r:id="rId8" w:history="1">
              <w:r w:rsidR="002E5579" w:rsidRPr="00596167">
                <w:rPr>
                  <w:rStyle w:val="a3"/>
                  <w:sz w:val="22"/>
                  <w:szCs w:val="22"/>
                </w:rPr>
                <w:t>fukui@kanazawa-gu.ac.jp</w:t>
              </w:r>
            </w:hyperlink>
            <w:r w:rsidR="002E5579">
              <w:rPr>
                <w:rFonts w:hint="eastAsia"/>
                <w:sz w:val="22"/>
                <w:szCs w:val="22"/>
              </w:rPr>
              <w:t xml:space="preserve">　（</w:t>
            </w:r>
            <w:r w:rsidR="00174365" w:rsidRPr="00174365">
              <w:rPr>
                <w:rFonts w:hint="eastAsia"/>
                <w:sz w:val="22"/>
                <w:szCs w:val="22"/>
              </w:rPr>
              <w:t>福井</w:t>
            </w:r>
            <w:r w:rsidR="008F2A27" w:rsidRPr="00174365">
              <w:rPr>
                <w:rFonts w:hint="eastAsia"/>
                <w:sz w:val="22"/>
                <w:szCs w:val="22"/>
              </w:rPr>
              <w:t>）</w:t>
            </w:r>
            <w:r w:rsidR="008F2A27" w:rsidRPr="00174365">
              <w:rPr>
                <w:sz w:val="22"/>
                <w:szCs w:val="22"/>
              </w:rPr>
              <w:t xml:space="preserve"> </w:t>
            </w:r>
          </w:p>
          <w:p w14:paraId="03A36104" w14:textId="77777777" w:rsidR="008F2A27" w:rsidRPr="00174365" w:rsidRDefault="008F2A27" w:rsidP="00A22BBE">
            <w:pPr>
              <w:pStyle w:val="Default"/>
              <w:spacing w:line="276" w:lineRule="auto"/>
              <w:rPr>
                <w:sz w:val="22"/>
                <w:szCs w:val="22"/>
              </w:rPr>
            </w:pPr>
            <w:r w:rsidRPr="00174365">
              <w:rPr>
                <w:rFonts w:hint="eastAsia"/>
                <w:sz w:val="22"/>
                <w:szCs w:val="22"/>
              </w:rPr>
              <w:t>※電話、</w:t>
            </w:r>
            <w:r w:rsidRPr="00174365">
              <w:rPr>
                <w:sz w:val="22"/>
                <w:szCs w:val="22"/>
              </w:rPr>
              <w:t>FAX</w:t>
            </w:r>
            <w:r w:rsidRPr="00174365">
              <w:rPr>
                <w:rFonts w:hint="eastAsia"/>
                <w:sz w:val="22"/>
                <w:szCs w:val="22"/>
              </w:rPr>
              <w:t>での問い合わせは受け付けておりませんのでご了承ください</w:t>
            </w:r>
            <w:r w:rsidRPr="00174365">
              <w:rPr>
                <w:sz w:val="22"/>
                <w:szCs w:val="22"/>
              </w:rPr>
              <w:t xml:space="preserve"> </w:t>
            </w:r>
          </w:p>
        </w:tc>
      </w:tr>
      <w:tr w:rsidR="008F2A27" w:rsidRPr="00174365" w14:paraId="7E5DE226" w14:textId="77777777" w:rsidTr="00EA5026">
        <w:trPr>
          <w:trHeight w:val="619"/>
        </w:trPr>
        <w:tc>
          <w:tcPr>
            <w:tcW w:w="1560" w:type="dxa"/>
            <w:tcBorders>
              <w:left w:val="nil"/>
              <w:bottom w:val="nil"/>
            </w:tcBorders>
          </w:tcPr>
          <w:p w14:paraId="433C6998" w14:textId="77777777" w:rsidR="008F2A27" w:rsidRPr="00174365" w:rsidRDefault="008F2A27" w:rsidP="00EA5026">
            <w:pPr>
              <w:pStyle w:val="Default"/>
              <w:spacing w:line="276" w:lineRule="auto"/>
              <w:rPr>
                <w:sz w:val="22"/>
                <w:szCs w:val="22"/>
              </w:rPr>
            </w:pPr>
            <w:r w:rsidRPr="00174365">
              <w:rPr>
                <w:rFonts w:hint="eastAsia"/>
                <w:sz w:val="22"/>
                <w:szCs w:val="22"/>
              </w:rPr>
              <w:t>付</w:t>
            </w:r>
            <w:r w:rsidR="00EA5026" w:rsidRPr="00174365">
              <w:rPr>
                <w:rFonts w:hint="eastAsia"/>
                <w:sz w:val="22"/>
                <w:szCs w:val="22"/>
              </w:rPr>
              <w:t xml:space="preserve"> </w:t>
            </w:r>
            <w:r w:rsidRPr="00174365">
              <w:rPr>
                <w:rFonts w:hint="eastAsia"/>
                <w:sz w:val="22"/>
                <w:szCs w:val="22"/>
              </w:rPr>
              <w:t>記</w:t>
            </w:r>
            <w:r w:rsidRPr="00174365">
              <w:rPr>
                <w:sz w:val="22"/>
                <w:szCs w:val="22"/>
              </w:rPr>
              <w:t xml:space="preserve"> </w:t>
            </w:r>
          </w:p>
        </w:tc>
        <w:tc>
          <w:tcPr>
            <w:tcW w:w="8539" w:type="dxa"/>
            <w:tcBorders>
              <w:bottom w:val="nil"/>
              <w:right w:val="nil"/>
            </w:tcBorders>
          </w:tcPr>
          <w:p w14:paraId="7FABD6D7" w14:textId="77777777" w:rsidR="00D061B8" w:rsidRPr="00174365" w:rsidRDefault="008F2A27" w:rsidP="00A22BBE">
            <w:pPr>
              <w:pStyle w:val="Default"/>
              <w:spacing w:line="276" w:lineRule="auto"/>
              <w:rPr>
                <w:sz w:val="22"/>
                <w:szCs w:val="22"/>
              </w:rPr>
            </w:pPr>
            <w:r w:rsidRPr="00174365">
              <w:rPr>
                <w:rFonts w:hint="eastAsia"/>
                <w:sz w:val="22"/>
                <w:szCs w:val="22"/>
              </w:rPr>
              <w:t>宿泊が必要な方は、各自でご手配ください。</w:t>
            </w:r>
            <w:r w:rsidRPr="00174365">
              <w:rPr>
                <w:sz w:val="22"/>
                <w:szCs w:val="22"/>
              </w:rPr>
              <w:t xml:space="preserve"> </w:t>
            </w:r>
          </w:p>
        </w:tc>
      </w:tr>
    </w:tbl>
    <w:p w14:paraId="72B9C94F" w14:textId="77777777" w:rsidR="003B6C1A" w:rsidRDefault="003B6C1A" w:rsidP="00BD4194">
      <w:pPr>
        <w:jc w:val="center"/>
        <w:rPr>
          <w:b/>
          <w:sz w:val="24"/>
          <w:szCs w:val="24"/>
        </w:rPr>
      </w:pPr>
    </w:p>
    <w:p w14:paraId="5C6CBF21" w14:textId="77777777" w:rsidR="003B6C1A" w:rsidRDefault="003B6C1A">
      <w:pPr>
        <w:widowControl/>
        <w:jc w:val="left"/>
        <w:rPr>
          <w:b/>
          <w:sz w:val="24"/>
          <w:szCs w:val="24"/>
        </w:rPr>
      </w:pPr>
      <w:r>
        <w:rPr>
          <w:b/>
          <w:sz w:val="24"/>
          <w:szCs w:val="24"/>
        </w:rPr>
        <w:br w:type="page"/>
      </w:r>
    </w:p>
    <w:p w14:paraId="52ED3053" w14:textId="77777777" w:rsidR="00BD4194" w:rsidRPr="006D340A" w:rsidRDefault="00BD4194" w:rsidP="00EA5026">
      <w:pPr>
        <w:jc w:val="center"/>
        <w:rPr>
          <w:rFonts w:ascii="HG丸ｺﾞｼｯｸM-PRO" w:eastAsia="HG丸ｺﾞｼｯｸM-PRO" w:hAnsi="HG丸ｺﾞｼｯｸM-PRO"/>
          <w:b/>
          <w:sz w:val="24"/>
          <w:szCs w:val="24"/>
        </w:rPr>
      </w:pPr>
      <w:r w:rsidRPr="006D340A">
        <w:rPr>
          <w:rFonts w:ascii="HG丸ｺﾞｼｯｸM-PRO" w:eastAsia="HG丸ｺﾞｼｯｸM-PRO" w:hAnsi="HG丸ｺﾞｼｯｸM-PRO" w:hint="eastAsia"/>
          <w:b/>
          <w:sz w:val="24"/>
          <w:szCs w:val="24"/>
        </w:rPr>
        <w:lastRenderedPageBreak/>
        <w:t>トランポリン公認コーチ認定講習会</w:t>
      </w:r>
      <w:r w:rsidR="00EA5026" w:rsidRPr="006D340A">
        <w:rPr>
          <w:rFonts w:ascii="HG丸ｺﾞｼｯｸM-PRO" w:eastAsia="HG丸ｺﾞｼｯｸM-PRO" w:hAnsi="HG丸ｺﾞｼｯｸM-PRO" w:hint="eastAsia"/>
          <w:b/>
          <w:sz w:val="24"/>
          <w:szCs w:val="24"/>
        </w:rPr>
        <w:t>（</w:t>
      </w:r>
      <w:r w:rsidR="00382A80">
        <w:rPr>
          <w:rFonts w:ascii="HG丸ｺﾞｼｯｸM-PRO" w:eastAsia="HG丸ｺﾞｼｯｸM-PRO" w:hAnsi="HG丸ｺﾞｼｯｸM-PRO" w:hint="eastAsia"/>
          <w:b/>
          <w:sz w:val="24"/>
          <w:szCs w:val="24"/>
        </w:rPr>
        <w:t>熊本会場</w:t>
      </w:r>
      <w:r w:rsidR="00EA5026" w:rsidRPr="006D340A">
        <w:rPr>
          <w:rFonts w:ascii="HG丸ｺﾞｼｯｸM-PRO" w:eastAsia="HG丸ｺﾞｼｯｸM-PRO" w:hAnsi="HG丸ｺﾞｼｯｸM-PRO" w:hint="eastAsia"/>
          <w:b/>
          <w:sz w:val="24"/>
          <w:szCs w:val="24"/>
        </w:rPr>
        <w:t>）</w:t>
      </w:r>
      <w:r w:rsidRPr="006D340A">
        <w:rPr>
          <w:rFonts w:ascii="HG丸ｺﾞｼｯｸM-PRO" w:eastAsia="HG丸ｺﾞｼｯｸM-PRO" w:hAnsi="HG丸ｺﾞｼｯｸM-PRO" w:hint="eastAsia"/>
          <w:b/>
          <w:sz w:val="24"/>
          <w:szCs w:val="24"/>
        </w:rPr>
        <w:t>スケジュール</w:t>
      </w:r>
    </w:p>
    <w:p w14:paraId="7063CA19" w14:textId="77777777" w:rsidR="00BD4194" w:rsidRDefault="00BD4194" w:rsidP="00BD4194">
      <w:pPr>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3374"/>
        <w:gridCol w:w="1189"/>
        <w:gridCol w:w="3374"/>
      </w:tblGrid>
      <w:tr w:rsidR="001B3FF5" w:rsidRPr="00174365" w14:paraId="6AE28906" w14:textId="77777777" w:rsidTr="00174365">
        <w:trPr>
          <w:trHeight w:val="110"/>
        </w:trPr>
        <w:tc>
          <w:tcPr>
            <w:tcW w:w="4574" w:type="dxa"/>
            <w:gridSpan w:val="2"/>
            <w:shd w:val="clear" w:color="auto" w:fill="auto"/>
          </w:tcPr>
          <w:p w14:paraId="3F4D1B24" w14:textId="77777777" w:rsidR="001B3FF5" w:rsidRPr="00174365" w:rsidRDefault="00382A80" w:rsidP="00174365">
            <w:pPr>
              <w:pStyle w:val="Default"/>
              <w:spacing w:line="360" w:lineRule="auto"/>
              <w:jc w:val="center"/>
              <w:rPr>
                <w:sz w:val="21"/>
                <w:szCs w:val="21"/>
              </w:rPr>
            </w:pPr>
            <w:r>
              <w:rPr>
                <w:rFonts w:hint="eastAsia"/>
                <w:sz w:val="21"/>
                <w:szCs w:val="21"/>
              </w:rPr>
              <w:t>10</w:t>
            </w:r>
            <w:r w:rsidR="001B3FF5" w:rsidRPr="00174365">
              <w:rPr>
                <w:rFonts w:hint="eastAsia"/>
                <w:sz w:val="21"/>
                <w:szCs w:val="21"/>
              </w:rPr>
              <w:t>月</w:t>
            </w:r>
            <w:r>
              <w:rPr>
                <w:rFonts w:hint="eastAsia"/>
                <w:sz w:val="21"/>
                <w:szCs w:val="21"/>
              </w:rPr>
              <w:t>3</w:t>
            </w:r>
            <w:r w:rsidR="001B3FF5" w:rsidRPr="00174365">
              <w:rPr>
                <w:rFonts w:hint="eastAsia"/>
                <w:sz w:val="21"/>
                <w:szCs w:val="21"/>
              </w:rPr>
              <w:t>日（</w:t>
            </w:r>
            <w:r w:rsidR="00174365" w:rsidRPr="00174365">
              <w:rPr>
                <w:rFonts w:hint="eastAsia"/>
                <w:sz w:val="21"/>
                <w:szCs w:val="21"/>
              </w:rPr>
              <w:t>土</w:t>
            </w:r>
            <w:r w:rsidR="001B3FF5" w:rsidRPr="00174365">
              <w:rPr>
                <w:rFonts w:hint="eastAsia"/>
                <w:sz w:val="21"/>
                <w:szCs w:val="21"/>
              </w:rPr>
              <w:t>）</w:t>
            </w:r>
          </w:p>
        </w:tc>
        <w:tc>
          <w:tcPr>
            <w:tcW w:w="4563" w:type="dxa"/>
            <w:gridSpan w:val="2"/>
            <w:shd w:val="clear" w:color="auto" w:fill="auto"/>
          </w:tcPr>
          <w:p w14:paraId="0C1709E0" w14:textId="77777777" w:rsidR="001B3FF5" w:rsidRPr="00174365" w:rsidRDefault="00382A80" w:rsidP="00174365">
            <w:pPr>
              <w:pStyle w:val="Default"/>
              <w:spacing w:line="360" w:lineRule="auto"/>
              <w:jc w:val="center"/>
              <w:rPr>
                <w:sz w:val="21"/>
                <w:szCs w:val="21"/>
              </w:rPr>
            </w:pPr>
            <w:r>
              <w:rPr>
                <w:rFonts w:hint="eastAsia"/>
                <w:sz w:val="21"/>
                <w:szCs w:val="21"/>
              </w:rPr>
              <w:t>10</w:t>
            </w:r>
            <w:r w:rsidR="001B3FF5" w:rsidRPr="00174365">
              <w:rPr>
                <w:rFonts w:hint="eastAsia"/>
                <w:sz w:val="21"/>
                <w:szCs w:val="21"/>
              </w:rPr>
              <w:t>月</w:t>
            </w:r>
            <w:r>
              <w:rPr>
                <w:rFonts w:hint="eastAsia"/>
                <w:sz w:val="21"/>
                <w:szCs w:val="21"/>
              </w:rPr>
              <w:t>4</w:t>
            </w:r>
            <w:r w:rsidR="001B3FF5" w:rsidRPr="00174365">
              <w:rPr>
                <w:rFonts w:hint="eastAsia"/>
                <w:sz w:val="21"/>
                <w:szCs w:val="21"/>
              </w:rPr>
              <w:t>日（</w:t>
            </w:r>
            <w:r w:rsidR="00174365" w:rsidRPr="00174365">
              <w:rPr>
                <w:rFonts w:hint="eastAsia"/>
                <w:sz w:val="21"/>
                <w:szCs w:val="21"/>
              </w:rPr>
              <w:t>日</w:t>
            </w:r>
            <w:r w:rsidR="001B3FF5" w:rsidRPr="00174365">
              <w:rPr>
                <w:rFonts w:hint="eastAsia"/>
                <w:sz w:val="21"/>
                <w:szCs w:val="21"/>
              </w:rPr>
              <w:t>）</w:t>
            </w:r>
          </w:p>
        </w:tc>
      </w:tr>
      <w:tr w:rsidR="001B3FF5" w:rsidRPr="00174365" w14:paraId="21651C0F" w14:textId="77777777" w:rsidTr="00174365">
        <w:trPr>
          <w:trHeight w:val="110"/>
        </w:trPr>
        <w:tc>
          <w:tcPr>
            <w:tcW w:w="1200" w:type="dxa"/>
            <w:shd w:val="clear" w:color="auto" w:fill="auto"/>
          </w:tcPr>
          <w:p w14:paraId="0FAFA34B" w14:textId="77777777" w:rsidR="001B3FF5" w:rsidRPr="00174365" w:rsidRDefault="001B3FF5" w:rsidP="00174365">
            <w:pPr>
              <w:pStyle w:val="Default"/>
              <w:spacing w:line="360" w:lineRule="auto"/>
              <w:jc w:val="center"/>
              <w:rPr>
                <w:sz w:val="21"/>
                <w:szCs w:val="21"/>
              </w:rPr>
            </w:pPr>
            <w:r w:rsidRPr="00174365">
              <w:rPr>
                <w:rFonts w:hint="eastAsia"/>
                <w:sz w:val="21"/>
                <w:szCs w:val="21"/>
              </w:rPr>
              <w:t>時間</w:t>
            </w:r>
          </w:p>
        </w:tc>
        <w:tc>
          <w:tcPr>
            <w:tcW w:w="3374" w:type="dxa"/>
            <w:shd w:val="clear" w:color="auto" w:fill="auto"/>
          </w:tcPr>
          <w:p w14:paraId="60182E50" w14:textId="77777777" w:rsidR="001B3FF5" w:rsidRPr="00174365" w:rsidRDefault="001B3FF5" w:rsidP="00174365">
            <w:pPr>
              <w:pStyle w:val="Default"/>
              <w:spacing w:line="360" w:lineRule="auto"/>
              <w:jc w:val="center"/>
              <w:rPr>
                <w:sz w:val="21"/>
                <w:szCs w:val="21"/>
              </w:rPr>
            </w:pPr>
            <w:r w:rsidRPr="00174365">
              <w:rPr>
                <w:rFonts w:hint="eastAsia"/>
                <w:sz w:val="21"/>
                <w:szCs w:val="21"/>
              </w:rPr>
              <w:t>内容</w:t>
            </w:r>
          </w:p>
        </w:tc>
        <w:tc>
          <w:tcPr>
            <w:tcW w:w="1189" w:type="dxa"/>
            <w:shd w:val="clear" w:color="auto" w:fill="auto"/>
          </w:tcPr>
          <w:p w14:paraId="1AB5AA80" w14:textId="77777777" w:rsidR="001B3FF5" w:rsidRPr="00174365" w:rsidRDefault="001B3FF5" w:rsidP="00174365">
            <w:pPr>
              <w:pStyle w:val="Default"/>
              <w:spacing w:line="360" w:lineRule="auto"/>
              <w:jc w:val="center"/>
              <w:rPr>
                <w:sz w:val="21"/>
                <w:szCs w:val="21"/>
              </w:rPr>
            </w:pPr>
            <w:r w:rsidRPr="00174365">
              <w:rPr>
                <w:rFonts w:hint="eastAsia"/>
                <w:sz w:val="21"/>
                <w:szCs w:val="21"/>
              </w:rPr>
              <w:t>時間</w:t>
            </w:r>
          </w:p>
        </w:tc>
        <w:tc>
          <w:tcPr>
            <w:tcW w:w="3374" w:type="dxa"/>
            <w:shd w:val="clear" w:color="auto" w:fill="auto"/>
          </w:tcPr>
          <w:p w14:paraId="465AB882" w14:textId="77777777" w:rsidR="001B3FF5" w:rsidRPr="00174365" w:rsidRDefault="00EA5026" w:rsidP="00174365">
            <w:pPr>
              <w:pStyle w:val="Default"/>
              <w:spacing w:line="360" w:lineRule="auto"/>
              <w:jc w:val="center"/>
              <w:rPr>
                <w:sz w:val="21"/>
                <w:szCs w:val="21"/>
              </w:rPr>
            </w:pPr>
            <w:r w:rsidRPr="00174365">
              <w:rPr>
                <w:rFonts w:hint="eastAsia"/>
                <w:sz w:val="21"/>
                <w:szCs w:val="21"/>
              </w:rPr>
              <w:t>内容</w:t>
            </w:r>
          </w:p>
        </w:tc>
      </w:tr>
      <w:tr w:rsidR="009F1001" w:rsidRPr="00174365" w14:paraId="5502B5DA" w14:textId="77777777" w:rsidTr="00174365">
        <w:trPr>
          <w:trHeight w:val="110"/>
        </w:trPr>
        <w:tc>
          <w:tcPr>
            <w:tcW w:w="1200" w:type="dxa"/>
            <w:shd w:val="clear" w:color="auto" w:fill="auto"/>
          </w:tcPr>
          <w:p w14:paraId="3EF23434" w14:textId="77777777" w:rsidR="009F1001" w:rsidRPr="00174365" w:rsidRDefault="009F1001" w:rsidP="00174365">
            <w:pPr>
              <w:pStyle w:val="Default"/>
              <w:spacing w:line="360" w:lineRule="auto"/>
              <w:jc w:val="center"/>
              <w:rPr>
                <w:sz w:val="21"/>
                <w:szCs w:val="21"/>
              </w:rPr>
            </w:pPr>
            <w:r w:rsidRPr="00174365">
              <w:rPr>
                <w:sz w:val="21"/>
                <w:szCs w:val="21"/>
              </w:rPr>
              <w:t>10</w:t>
            </w:r>
            <w:r w:rsidRPr="00174365">
              <w:rPr>
                <w:rFonts w:hint="eastAsia"/>
                <w:sz w:val="21"/>
                <w:szCs w:val="21"/>
              </w:rPr>
              <w:t>：</w:t>
            </w:r>
            <w:r w:rsidR="00BD4194" w:rsidRPr="00174365">
              <w:rPr>
                <w:rFonts w:hint="eastAsia"/>
                <w:sz w:val="21"/>
                <w:szCs w:val="21"/>
              </w:rPr>
              <w:t>15</w:t>
            </w:r>
          </w:p>
        </w:tc>
        <w:tc>
          <w:tcPr>
            <w:tcW w:w="3374" w:type="dxa"/>
            <w:shd w:val="clear" w:color="auto" w:fill="auto"/>
          </w:tcPr>
          <w:p w14:paraId="6CC9970A" w14:textId="77777777" w:rsidR="009F1001" w:rsidRPr="00174365" w:rsidRDefault="009F1001" w:rsidP="00174365">
            <w:pPr>
              <w:pStyle w:val="Default"/>
              <w:spacing w:line="360" w:lineRule="auto"/>
              <w:rPr>
                <w:sz w:val="21"/>
                <w:szCs w:val="21"/>
              </w:rPr>
            </w:pPr>
            <w:r w:rsidRPr="00174365">
              <w:rPr>
                <w:rFonts w:hint="eastAsia"/>
                <w:sz w:val="21"/>
                <w:szCs w:val="21"/>
              </w:rPr>
              <w:t>受付</w:t>
            </w:r>
            <w:r w:rsidRPr="00174365">
              <w:rPr>
                <w:sz w:val="21"/>
                <w:szCs w:val="21"/>
              </w:rPr>
              <w:t xml:space="preserve"> </w:t>
            </w:r>
          </w:p>
        </w:tc>
        <w:tc>
          <w:tcPr>
            <w:tcW w:w="1189" w:type="dxa"/>
            <w:vMerge w:val="restart"/>
            <w:shd w:val="clear" w:color="auto" w:fill="auto"/>
          </w:tcPr>
          <w:p w14:paraId="0CB446E8" w14:textId="77777777" w:rsidR="009F1001" w:rsidRPr="00174365" w:rsidRDefault="009F1001" w:rsidP="00174365">
            <w:pPr>
              <w:pStyle w:val="Default"/>
              <w:spacing w:line="360" w:lineRule="auto"/>
              <w:jc w:val="center"/>
              <w:rPr>
                <w:sz w:val="21"/>
                <w:szCs w:val="21"/>
              </w:rPr>
            </w:pPr>
            <w:r w:rsidRPr="00174365">
              <w:rPr>
                <w:sz w:val="21"/>
                <w:szCs w:val="21"/>
              </w:rPr>
              <w:t>09</w:t>
            </w:r>
            <w:r w:rsidRPr="00174365">
              <w:rPr>
                <w:rFonts w:hint="eastAsia"/>
                <w:sz w:val="21"/>
                <w:szCs w:val="21"/>
              </w:rPr>
              <w:t>：</w:t>
            </w:r>
            <w:r w:rsidRPr="00174365">
              <w:rPr>
                <w:sz w:val="21"/>
                <w:szCs w:val="21"/>
              </w:rPr>
              <w:t>30</w:t>
            </w:r>
          </w:p>
        </w:tc>
        <w:tc>
          <w:tcPr>
            <w:tcW w:w="3374" w:type="dxa"/>
            <w:vMerge w:val="restart"/>
            <w:shd w:val="clear" w:color="auto" w:fill="auto"/>
          </w:tcPr>
          <w:p w14:paraId="7B10F7E3" w14:textId="77777777" w:rsidR="009F1001" w:rsidRPr="00174365" w:rsidRDefault="009F1001" w:rsidP="00174365">
            <w:pPr>
              <w:pStyle w:val="Default"/>
              <w:spacing w:line="360" w:lineRule="auto"/>
              <w:rPr>
                <w:sz w:val="21"/>
                <w:szCs w:val="21"/>
              </w:rPr>
            </w:pPr>
            <w:r w:rsidRPr="00174365">
              <w:rPr>
                <w:rFonts w:hint="eastAsia"/>
                <w:sz w:val="21"/>
                <w:szCs w:val="21"/>
              </w:rPr>
              <w:t>審判法（</w:t>
            </w:r>
            <w:r w:rsidRPr="00174365">
              <w:rPr>
                <w:sz w:val="21"/>
                <w:szCs w:val="21"/>
              </w:rPr>
              <w:t>3</w:t>
            </w:r>
            <w:r w:rsidRPr="00174365">
              <w:rPr>
                <w:rFonts w:hint="eastAsia"/>
                <w:sz w:val="21"/>
                <w:szCs w:val="21"/>
              </w:rPr>
              <w:t>単位）</w:t>
            </w:r>
            <w:r w:rsidRPr="00174365">
              <w:rPr>
                <w:sz w:val="21"/>
                <w:szCs w:val="21"/>
              </w:rPr>
              <w:t xml:space="preserve"> </w:t>
            </w:r>
          </w:p>
        </w:tc>
      </w:tr>
      <w:tr w:rsidR="009F1001" w:rsidRPr="00174365" w14:paraId="3A8EBD92" w14:textId="77777777" w:rsidTr="00174365">
        <w:trPr>
          <w:trHeight w:val="110"/>
        </w:trPr>
        <w:tc>
          <w:tcPr>
            <w:tcW w:w="1200" w:type="dxa"/>
            <w:shd w:val="clear" w:color="auto" w:fill="auto"/>
          </w:tcPr>
          <w:p w14:paraId="640745BC" w14:textId="77777777" w:rsidR="009F1001" w:rsidRPr="00174365" w:rsidRDefault="009F1001" w:rsidP="00174365">
            <w:pPr>
              <w:pStyle w:val="Default"/>
              <w:spacing w:line="360" w:lineRule="auto"/>
              <w:jc w:val="center"/>
              <w:rPr>
                <w:sz w:val="21"/>
                <w:szCs w:val="21"/>
              </w:rPr>
            </w:pPr>
            <w:r w:rsidRPr="00174365">
              <w:rPr>
                <w:sz w:val="21"/>
                <w:szCs w:val="21"/>
              </w:rPr>
              <w:t>10</w:t>
            </w:r>
            <w:r w:rsidRPr="00174365">
              <w:rPr>
                <w:rFonts w:hint="eastAsia"/>
                <w:sz w:val="21"/>
                <w:szCs w:val="21"/>
              </w:rPr>
              <w:t>：</w:t>
            </w:r>
            <w:r w:rsidRPr="00174365">
              <w:rPr>
                <w:sz w:val="21"/>
                <w:szCs w:val="21"/>
              </w:rPr>
              <w:t>30</w:t>
            </w:r>
          </w:p>
        </w:tc>
        <w:tc>
          <w:tcPr>
            <w:tcW w:w="3374" w:type="dxa"/>
            <w:shd w:val="clear" w:color="auto" w:fill="auto"/>
          </w:tcPr>
          <w:p w14:paraId="060B1976" w14:textId="77777777" w:rsidR="009F1001" w:rsidRPr="00174365" w:rsidRDefault="009F1001" w:rsidP="00174365">
            <w:pPr>
              <w:pStyle w:val="Default"/>
              <w:spacing w:line="360" w:lineRule="auto"/>
              <w:rPr>
                <w:sz w:val="21"/>
                <w:szCs w:val="21"/>
              </w:rPr>
            </w:pPr>
            <w:r w:rsidRPr="00174365">
              <w:rPr>
                <w:rFonts w:hint="eastAsia"/>
                <w:sz w:val="21"/>
                <w:szCs w:val="21"/>
              </w:rPr>
              <w:t>開講式</w:t>
            </w:r>
          </w:p>
        </w:tc>
        <w:tc>
          <w:tcPr>
            <w:tcW w:w="1189" w:type="dxa"/>
            <w:vMerge/>
            <w:shd w:val="clear" w:color="auto" w:fill="auto"/>
          </w:tcPr>
          <w:p w14:paraId="72DC8760" w14:textId="77777777" w:rsidR="009F1001" w:rsidRPr="00174365" w:rsidRDefault="009F1001" w:rsidP="00174365">
            <w:pPr>
              <w:pStyle w:val="Default"/>
              <w:spacing w:line="360" w:lineRule="auto"/>
              <w:jc w:val="center"/>
              <w:rPr>
                <w:sz w:val="21"/>
                <w:szCs w:val="21"/>
              </w:rPr>
            </w:pPr>
          </w:p>
        </w:tc>
        <w:tc>
          <w:tcPr>
            <w:tcW w:w="3374" w:type="dxa"/>
            <w:vMerge/>
            <w:shd w:val="clear" w:color="auto" w:fill="auto"/>
          </w:tcPr>
          <w:p w14:paraId="114260F8" w14:textId="77777777" w:rsidR="009F1001" w:rsidRPr="00174365" w:rsidRDefault="009F1001" w:rsidP="00174365">
            <w:pPr>
              <w:pStyle w:val="Default"/>
              <w:spacing w:line="360" w:lineRule="auto"/>
              <w:rPr>
                <w:sz w:val="21"/>
                <w:szCs w:val="21"/>
              </w:rPr>
            </w:pPr>
          </w:p>
        </w:tc>
      </w:tr>
      <w:tr w:rsidR="009F1001" w:rsidRPr="00174365" w14:paraId="51F4AD2B" w14:textId="77777777" w:rsidTr="00174365">
        <w:trPr>
          <w:trHeight w:val="110"/>
        </w:trPr>
        <w:tc>
          <w:tcPr>
            <w:tcW w:w="1200" w:type="dxa"/>
            <w:shd w:val="clear" w:color="auto" w:fill="auto"/>
          </w:tcPr>
          <w:p w14:paraId="110B5BB7" w14:textId="77777777" w:rsidR="009F1001" w:rsidRPr="00174365" w:rsidRDefault="009F1001" w:rsidP="00174365">
            <w:pPr>
              <w:pStyle w:val="Default"/>
              <w:spacing w:line="360" w:lineRule="auto"/>
              <w:jc w:val="center"/>
              <w:rPr>
                <w:sz w:val="21"/>
                <w:szCs w:val="21"/>
              </w:rPr>
            </w:pPr>
            <w:r w:rsidRPr="00174365">
              <w:rPr>
                <w:sz w:val="21"/>
                <w:szCs w:val="21"/>
              </w:rPr>
              <w:t>10</w:t>
            </w:r>
            <w:r w:rsidRPr="00174365">
              <w:rPr>
                <w:rFonts w:hint="eastAsia"/>
                <w:sz w:val="21"/>
                <w:szCs w:val="21"/>
              </w:rPr>
              <w:t>：</w:t>
            </w:r>
            <w:r w:rsidRPr="00174365">
              <w:rPr>
                <w:sz w:val="21"/>
                <w:szCs w:val="21"/>
              </w:rPr>
              <w:t>45</w:t>
            </w:r>
          </w:p>
        </w:tc>
        <w:tc>
          <w:tcPr>
            <w:tcW w:w="3374" w:type="dxa"/>
            <w:shd w:val="clear" w:color="auto" w:fill="auto"/>
          </w:tcPr>
          <w:p w14:paraId="7BCA2E81" w14:textId="77777777" w:rsidR="009F1001" w:rsidRPr="00174365" w:rsidRDefault="009F1001" w:rsidP="00174365">
            <w:pPr>
              <w:pStyle w:val="Default"/>
              <w:spacing w:line="360" w:lineRule="auto"/>
              <w:rPr>
                <w:sz w:val="21"/>
                <w:szCs w:val="21"/>
              </w:rPr>
            </w:pPr>
            <w:r w:rsidRPr="00174365">
              <w:rPr>
                <w:rFonts w:hint="eastAsia"/>
                <w:sz w:val="21"/>
                <w:szCs w:val="21"/>
              </w:rPr>
              <w:t>トランポリン概論（</w:t>
            </w:r>
            <w:r w:rsidRPr="00174365">
              <w:rPr>
                <w:sz w:val="21"/>
                <w:szCs w:val="21"/>
              </w:rPr>
              <w:t>1</w:t>
            </w:r>
            <w:r w:rsidRPr="00174365">
              <w:rPr>
                <w:rFonts w:hint="eastAsia"/>
                <w:sz w:val="21"/>
                <w:szCs w:val="21"/>
              </w:rPr>
              <w:t>単位）</w:t>
            </w:r>
          </w:p>
        </w:tc>
        <w:tc>
          <w:tcPr>
            <w:tcW w:w="1189" w:type="dxa"/>
            <w:vMerge/>
            <w:shd w:val="clear" w:color="auto" w:fill="auto"/>
          </w:tcPr>
          <w:p w14:paraId="1666FF74" w14:textId="77777777" w:rsidR="009F1001" w:rsidRPr="00174365" w:rsidRDefault="009F1001" w:rsidP="00174365">
            <w:pPr>
              <w:pStyle w:val="Default"/>
              <w:spacing w:line="360" w:lineRule="auto"/>
              <w:jc w:val="center"/>
              <w:rPr>
                <w:sz w:val="21"/>
                <w:szCs w:val="21"/>
              </w:rPr>
            </w:pPr>
          </w:p>
        </w:tc>
        <w:tc>
          <w:tcPr>
            <w:tcW w:w="3374" w:type="dxa"/>
            <w:vMerge/>
            <w:shd w:val="clear" w:color="auto" w:fill="auto"/>
          </w:tcPr>
          <w:p w14:paraId="0862D0E6" w14:textId="77777777" w:rsidR="009F1001" w:rsidRPr="00174365" w:rsidRDefault="009F1001" w:rsidP="00174365">
            <w:pPr>
              <w:pStyle w:val="Default"/>
              <w:spacing w:line="360" w:lineRule="auto"/>
              <w:rPr>
                <w:sz w:val="21"/>
                <w:szCs w:val="21"/>
              </w:rPr>
            </w:pPr>
          </w:p>
        </w:tc>
      </w:tr>
      <w:tr w:rsidR="005B3535" w:rsidRPr="00174365" w14:paraId="4BD0A1B8" w14:textId="77777777" w:rsidTr="00174365">
        <w:trPr>
          <w:trHeight w:val="110"/>
        </w:trPr>
        <w:tc>
          <w:tcPr>
            <w:tcW w:w="1200" w:type="dxa"/>
            <w:shd w:val="clear" w:color="auto" w:fill="auto"/>
          </w:tcPr>
          <w:p w14:paraId="32A42B81" w14:textId="77777777" w:rsidR="005B3535" w:rsidRPr="00174365" w:rsidRDefault="005B3535" w:rsidP="00174365">
            <w:pPr>
              <w:pStyle w:val="Default"/>
              <w:spacing w:line="360" w:lineRule="auto"/>
              <w:jc w:val="center"/>
              <w:rPr>
                <w:sz w:val="21"/>
                <w:szCs w:val="21"/>
              </w:rPr>
            </w:pPr>
            <w:r w:rsidRPr="00174365">
              <w:rPr>
                <w:sz w:val="21"/>
                <w:szCs w:val="21"/>
              </w:rPr>
              <w:t>11</w:t>
            </w:r>
            <w:r w:rsidRPr="00174365">
              <w:rPr>
                <w:rFonts w:hint="eastAsia"/>
                <w:sz w:val="21"/>
                <w:szCs w:val="21"/>
              </w:rPr>
              <w:t>：</w:t>
            </w:r>
            <w:r w:rsidRPr="00174365">
              <w:rPr>
                <w:sz w:val="21"/>
                <w:szCs w:val="21"/>
              </w:rPr>
              <w:t>30</w:t>
            </w:r>
          </w:p>
        </w:tc>
        <w:tc>
          <w:tcPr>
            <w:tcW w:w="3374" w:type="dxa"/>
            <w:shd w:val="clear" w:color="auto" w:fill="auto"/>
          </w:tcPr>
          <w:p w14:paraId="5F25C861" w14:textId="77777777" w:rsidR="005B3535" w:rsidRPr="00174365" w:rsidRDefault="005B3535" w:rsidP="00174365">
            <w:pPr>
              <w:pStyle w:val="Default"/>
              <w:spacing w:line="360" w:lineRule="auto"/>
              <w:rPr>
                <w:sz w:val="21"/>
                <w:szCs w:val="21"/>
              </w:rPr>
            </w:pPr>
            <w:r w:rsidRPr="00174365">
              <w:rPr>
                <w:rFonts w:hint="eastAsia"/>
                <w:sz w:val="21"/>
                <w:szCs w:val="21"/>
              </w:rPr>
              <w:t>指導者の役割（</w:t>
            </w:r>
            <w:r w:rsidRPr="00174365">
              <w:rPr>
                <w:sz w:val="21"/>
                <w:szCs w:val="21"/>
              </w:rPr>
              <w:t>1</w:t>
            </w:r>
            <w:r w:rsidRPr="00174365">
              <w:rPr>
                <w:rFonts w:hint="eastAsia"/>
                <w:sz w:val="21"/>
                <w:szCs w:val="21"/>
              </w:rPr>
              <w:t>単位）</w:t>
            </w:r>
          </w:p>
        </w:tc>
        <w:tc>
          <w:tcPr>
            <w:tcW w:w="1189" w:type="dxa"/>
            <w:shd w:val="clear" w:color="auto" w:fill="auto"/>
          </w:tcPr>
          <w:p w14:paraId="47852D3F" w14:textId="77777777" w:rsidR="005B3535" w:rsidRPr="00174365" w:rsidRDefault="005B3535" w:rsidP="00174365">
            <w:pPr>
              <w:pStyle w:val="Default"/>
              <w:spacing w:line="360" w:lineRule="auto"/>
              <w:jc w:val="center"/>
              <w:rPr>
                <w:sz w:val="21"/>
                <w:szCs w:val="21"/>
              </w:rPr>
            </w:pPr>
            <w:r w:rsidRPr="00174365">
              <w:rPr>
                <w:sz w:val="21"/>
                <w:szCs w:val="21"/>
              </w:rPr>
              <w:t>11</w:t>
            </w:r>
            <w:r w:rsidRPr="00174365">
              <w:rPr>
                <w:rFonts w:hint="eastAsia"/>
                <w:sz w:val="21"/>
                <w:szCs w:val="21"/>
              </w:rPr>
              <w:t>：</w:t>
            </w:r>
            <w:r w:rsidRPr="00174365">
              <w:rPr>
                <w:sz w:val="21"/>
                <w:szCs w:val="21"/>
              </w:rPr>
              <w:t>30</w:t>
            </w:r>
          </w:p>
        </w:tc>
        <w:tc>
          <w:tcPr>
            <w:tcW w:w="3374" w:type="dxa"/>
            <w:shd w:val="clear" w:color="auto" w:fill="auto"/>
          </w:tcPr>
          <w:p w14:paraId="5B2594F7" w14:textId="77777777" w:rsidR="005B3535" w:rsidRPr="00174365" w:rsidRDefault="005B3535" w:rsidP="00174365">
            <w:pPr>
              <w:pStyle w:val="Default"/>
              <w:spacing w:line="360" w:lineRule="auto"/>
              <w:rPr>
                <w:sz w:val="21"/>
                <w:szCs w:val="21"/>
              </w:rPr>
            </w:pPr>
            <w:r w:rsidRPr="00174365">
              <w:rPr>
                <w:rFonts w:hint="eastAsia"/>
                <w:sz w:val="21"/>
                <w:szCs w:val="21"/>
              </w:rPr>
              <w:t>救急処置法（</w:t>
            </w:r>
            <w:r w:rsidRPr="00174365">
              <w:rPr>
                <w:sz w:val="21"/>
                <w:szCs w:val="21"/>
              </w:rPr>
              <w:t>1</w:t>
            </w:r>
            <w:r w:rsidRPr="00174365">
              <w:rPr>
                <w:rFonts w:hint="eastAsia"/>
                <w:sz w:val="21"/>
                <w:szCs w:val="21"/>
              </w:rPr>
              <w:t>単位）</w:t>
            </w:r>
          </w:p>
        </w:tc>
      </w:tr>
      <w:tr w:rsidR="005B3535" w:rsidRPr="00174365" w14:paraId="383146FB" w14:textId="77777777" w:rsidTr="00174365">
        <w:trPr>
          <w:trHeight w:val="110"/>
        </w:trPr>
        <w:tc>
          <w:tcPr>
            <w:tcW w:w="1200" w:type="dxa"/>
            <w:shd w:val="clear" w:color="auto" w:fill="auto"/>
          </w:tcPr>
          <w:p w14:paraId="1DD8EF74" w14:textId="77777777" w:rsidR="005B3535" w:rsidRPr="00174365" w:rsidRDefault="005B3535" w:rsidP="00174365">
            <w:pPr>
              <w:pStyle w:val="Default"/>
              <w:spacing w:line="360" w:lineRule="auto"/>
              <w:jc w:val="center"/>
              <w:rPr>
                <w:sz w:val="21"/>
                <w:szCs w:val="21"/>
              </w:rPr>
            </w:pPr>
            <w:r w:rsidRPr="00174365">
              <w:rPr>
                <w:sz w:val="21"/>
                <w:szCs w:val="21"/>
              </w:rPr>
              <w:t>12</w:t>
            </w:r>
            <w:r w:rsidRPr="00174365">
              <w:rPr>
                <w:rFonts w:hint="eastAsia"/>
                <w:sz w:val="21"/>
                <w:szCs w:val="21"/>
              </w:rPr>
              <w:t>：</w:t>
            </w:r>
            <w:r w:rsidRPr="00174365">
              <w:rPr>
                <w:sz w:val="21"/>
                <w:szCs w:val="21"/>
              </w:rPr>
              <w:t>15</w:t>
            </w:r>
          </w:p>
        </w:tc>
        <w:tc>
          <w:tcPr>
            <w:tcW w:w="3374" w:type="dxa"/>
            <w:shd w:val="clear" w:color="auto" w:fill="auto"/>
          </w:tcPr>
          <w:p w14:paraId="2667064A" w14:textId="77777777" w:rsidR="005B3535" w:rsidRPr="00174365" w:rsidRDefault="005B3535" w:rsidP="00174365">
            <w:pPr>
              <w:pStyle w:val="Default"/>
              <w:spacing w:line="360" w:lineRule="auto"/>
              <w:rPr>
                <w:sz w:val="21"/>
                <w:szCs w:val="21"/>
              </w:rPr>
            </w:pPr>
            <w:r w:rsidRPr="00174365">
              <w:rPr>
                <w:rFonts w:hint="eastAsia"/>
                <w:sz w:val="21"/>
                <w:szCs w:val="21"/>
              </w:rPr>
              <w:t>休憩・昼食</w:t>
            </w:r>
          </w:p>
        </w:tc>
        <w:tc>
          <w:tcPr>
            <w:tcW w:w="1189" w:type="dxa"/>
            <w:shd w:val="clear" w:color="auto" w:fill="auto"/>
          </w:tcPr>
          <w:p w14:paraId="596913DB" w14:textId="77777777" w:rsidR="005B3535" w:rsidRPr="00174365" w:rsidRDefault="005B3535" w:rsidP="00174365">
            <w:pPr>
              <w:pStyle w:val="Default"/>
              <w:spacing w:line="360" w:lineRule="auto"/>
              <w:jc w:val="center"/>
              <w:rPr>
                <w:sz w:val="21"/>
                <w:szCs w:val="21"/>
              </w:rPr>
            </w:pPr>
            <w:r w:rsidRPr="00174365">
              <w:rPr>
                <w:sz w:val="21"/>
                <w:szCs w:val="21"/>
              </w:rPr>
              <w:t>12</w:t>
            </w:r>
            <w:r w:rsidRPr="00174365">
              <w:rPr>
                <w:rFonts w:hint="eastAsia"/>
                <w:sz w:val="21"/>
                <w:szCs w:val="21"/>
              </w:rPr>
              <w:t>：</w:t>
            </w:r>
            <w:r w:rsidRPr="00174365">
              <w:rPr>
                <w:sz w:val="21"/>
                <w:szCs w:val="21"/>
              </w:rPr>
              <w:t>15</w:t>
            </w:r>
          </w:p>
        </w:tc>
        <w:tc>
          <w:tcPr>
            <w:tcW w:w="3374" w:type="dxa"/>
            <w:shd w:val="clear" w:color="auto" w:fill="auto"/>
          </w:tcPr>
          <w:p w14:paraId="2F2BA3A2" w14:textId="77777777" w:rsidR="005B3535" w:rsidRPr="00174365" w:rsidRDefault="005B3535" w:rsidP="00174365">
            <w:pPr>
              <w:pStyle w:val="Default"/>
              <w:spacing w:line="360" w:lineRule="auto"/>
              <w:rPr>
                <w:sz w:val="21"/>
                <w:szCs w:val="21"/>
              </w:rPr>
            </w:pPr>
            <w:r w:rsidRPr="00174365">
              <w:rPr>
                <w:rFonts w:hint="eastAsia"/>
                <w:sz w:val="21"/>
                <w:szCs w:val="21"/>
              </w:rPr>
              <w:t>休憩・昼食</w:t>
            </w:r>
            <w:r w:rsidRPr="00174365">
              <w:rPr>
                <w:sz w:val="21"/>
                <w:szCs w:val="21"/>
              </w:rPr>
              <w:t xml:space="preserve"> </w:t>
            </w:r>
          </w:p>
        </w:tc>
      </w:tr>
      <w:tr w:rsidR="009F1001" w:rsidRPr="00174365" w14:paraId="19A9D7BC" w14:textId="77777777" w:rsidTr="00174365">
        <w:trPr>
          <w:trHeight w:val="110"/>
        </w:trPr>
        <w:tc>
          <w:tcPr>
            <w:tcW w:w="1200" w:type="dxa"/>
            <w:shd w:val="clear" w:color="auto" w:fill="auto"/>
          </w:tcPr>
          <w:p w14:paraId="557CEFD0" w14:textId="77777777" w:rsidR="009F1001" w:rsidRPr="00174365" w:rsidRDefault="009F1001" w:rsidP="00174365">
            <w:pPr>
              <w:pStyle w:val="Default"/>
              <w:spacing w:line="360" w:lineRule="auto"/>
              <w:jc w:val="center"/>
              <w:rPr>
                <w:sz w:val="21"/>
                <w:szCs w:val="21"/>
              </w:rPr>
            </w:pPr>
            <w:r w:rsidRPr="00174365">
              <w:rPr>
                <w:sz w:val="21"/>
                <w:szCs w:val="21"/>
              </w:rPr>
              <w:t>13</w:t>
            </w:r>
            <w:r w:rsidRPr="00174365">
              <w:rPr>
                <w:rFonts w:hint="eastAsia"/>
                <w:sz w:val="21"/>
                <w:szCs w:val="21"/>
              </w:rPr>
              <w:t>：</w:t>
            </w:r>
            <w:r w:rsidRPr="00174365">
              <w:rPr>
                <w:sz w:val="21"/>
                <w:szCs w:val="21"/>
              </w:rPr>
              <w:t>00</w:t>
            </w:r>
          </w:p>
        </w:tc>
        <w:tc>
          <w:tcPr>
            <w:tcW w:w="3374" w:type="dxa"/>
            <w:shd w:val="clear" w:color="auto" w:fill="auto"/>
          </w:tcPr>
          <w:p w14:paraId="3508D63B" w14:textId="77777777" w:rsidR="009F1001" w:rsidRPr="00174365" w:rsidRDefault="009F1001" w:rsidP="00174365">
            <w:pPr>
              <w:pStyle w:val="Default"/>
              <w:spacing w:line="360" w:lineRule="auto"/>
              <w:rPr>
                <w:sz w:val="21"/>
                <w:szCs w:val="21"/>
              </w:rPr>
            </w:pPr>
            <w:r w:rsidRPr="00174365">
              <w:rPr>
                <w:rFonts w:hint="eastAsia"/>
                <w:sz w:val="21"/>
                <w:szCs w:val="21"/>
              </w:rPr>
              <w:t>トランポリンの心理学（</w:t>
            </w:r>
            <w:r w:rsidRPr="00174365">
              <w:rPr>
                <w:sz w:val="21"/>
                <w:szCs w:val="21"/>
              </w:rPr>
              <w:t>1</w:t>
            </w:r>
            <w:r w:rsidRPr="00174365">
              <w:rPr>
                <w:rFonts w:hint="eastAsia"/>
                <w:sz w:val="21"/>
                <w:szCs w:val="21"/>
              </w:rPr>
              <w:t>単位）</w:t>
            </w:r>
          </w:p>
        </w:tc>
        <w:tc>
          <w:tcPr>
            <w:tcW w:w="1189" w:type="dxa"/>
            <w:shd w:val="clear" w:color="auto" w:fill="auto"/>
          </w:tcPr>
          <w:p w14:paraId="2F0F5CD7" w14:textId="77777777" w:rsidR="009F1001" w:rsidRPr="00174365" w:rsidRDefault="009F1001" w:rsidP="00174365">
            <w:pPr>
              <w:pStyle w:val="Default"/>
              <w:spacing w:line="360" w:lineRule="auto"/>
              <w:jc w:val="center"/>
              <w:rPr>
                <w:sz w:val="21"/>
                <w:szCs w:val="21"/>
              </w:rPr>
            </w:pPr>
            <w:r w:rsidRPr="00174365">
              <w:rPr>
                <w:sz w:val="21"/>
                <w:szCs w:val="21"/>
              </w:rPr>
              <w:t>13</w:t>
            </w:r>
            <w:r w:rsidRPr="00174365">
              <w:rPr>
                <w:rFonts w:hint="eastAsia"/>
                <w:sz w:val="21"/>
                <w:szCs w:val="21"/>
              </w:rPr>
              <w:t>：</w:t>
            </w:r>
            <w:r w:rsidRPr="00174365">
              <w:rPr>
                <w:sz w:val="21"/>
                <w:szCs w:val="21"/>
              </w:rPr>
              <w:t>00</w:t>
            </w:r>
          </w:p>
        </w:tc>
        <w:tc>
          <w:tcPr>
            <w:tcW w:w="3374" w:type="dxa"/>
            <w:shd w:val="clear" w:color="auto" w:fill="auto"/>
          </w:tcPr>
          <w:p w14:paraId="7B6981EA" w14:textId="77777777" w:rsidR="009F1001" w:rsidRPr="00174365" w:rsidRDefault="009F1001" w:rsidP="00174365">
            <w:pPr>
              <w:pStyle w:val="Default"/>
              <w:spacing w:line="360" w:lineRule="auto"/>
              <w:rPr>
                <w:sz w:val="21"/>
                <w:szCs w:val="21"/>
              </w:rPr>
            </w:pPr>
            <w:r w:rsidRPr="00174365">
              <w:rPr>
                <w:rFonts w:hint="eastAsia"/>
                <w:sz w:val="21"/>
                <w:szCs w:val="21"/>
              </w:rPr>
              <w:t>筆記試験（</w:t>
            </w:r>
            <w:r w:rsidRPr="00174365">
              <w:rPr>
                <w:sz w:val="21"/>
                <w:szCs w:val="21"/>
              </w:rPr>
              <w:t>60</w:t>
            </w:r>
            <w:r w:rsidRPr="00174365">
              <w:rPr>
                <w:rFonts w:hint="eastAsia"/>
                <w:sz w:val="21"/>
                <w:szCs w:val="21"/>
              </w:rPr>
              <w:t>分）</w:t>
            </w:r>
            <w:r w:rsidRPr="00174365">
              <w:rPr>
                <w:sz w:val="21"/>
                <w:szCs w:val="21"/>
              </w:rPr>
              <w:t xml:space="preserve"> </w:t>
            </w:r>
          </w:p>
        </w:tc>
      </w:tr>
      <w:tr w:rsidR="009F1001" w:rsidRPr="00174365" w14:paraId="381E744E" w14:textId="77777777" w:rsidTr="00174365">
        <w:trPr>
          <w:trHeight w:val="110"/>
        </w:trPr>
        <w:tc>
          <w:tcPr>
            <w:tcW w:w="1200" w:type="dxa"/>
            <w:shd w:val="clear" w:color="auto" w:fill="auto"/>
          </w:tcPr>
          <w:p w14:paraId="23C6062A" w14:textId="77777777" w:rsidR="009F1001" w:rsidRPr="00174365" w:rsidRDefault="009F1001" w:rsidP="00174365">
            <w:pPr>
              <w:pStyle w:val="Default"/>
              <w:spacing w:line="360" w:lineRule="auto"/>
              <w:jc w:val="center"/>
              <w:rPr>
                <w:sz w:val="21"/>
                <w:szCs w:val="21"/>
              </w:rPr>
            </w:pPr>
            <w:r w:rsidRPr="00174365">
              <w:rPr>
                <w:sz w:val="21"/>
                <w:szCs w:val="21"/>
              </w:rPr>
              <w:t>13</w:t>
            </w:r>
            <w:r w:rsidRPr="00174365">
              <w:rPr>
                <w:rFonts w:hint="eastAsia"/>
                <w:sz w:val="21"/>
                <w:szCs w:val="21"/>
              </w:rPr>
              <w:t>：</w:t>
            </w:r>
            <w:r w:rsidRPr="00174365">
              <w:rPr>
                <w:sz w:val="21"/>
                <w:szCs w:val="21"/>
              </w:rPr>
              <w:t>45</w:t>
            </w:r>
          </w:p>
        </w:tc>
        <w:tc>
          <w:tcPr>
            <w:tcW w:w="3374" w:type="dxa"/>
            <w:shd w:val="clear" w:color="auto" w:fill="auto"/>
          </w:tcPr>
          <w:p w14:paraId="7EE73BF1" w14:textId="77777777" w:rsidR="009F1001" w:rsidRPr="00174365" w:rsidRDefault="009F1001" w:rsidP="00174365">
            <w:pPr>
              <w:pStyle w:val="Default"/>
              <w:spacing w:line="360" w:lineRule="auto"/>
              <w:rPr>
                <w:sz w:val="21"/>
                <w:szCs w:val="21"/>
              </w:rPr>
            </w:pPr>
            <w:r w:rsidRPr="00174365">
              <w:rPr>
                <w:rFonts w:hint="eastAsia"/>
                <w:sz w:val="21"/>
                <w:szCs w:val="21"/>
              </w:rPr>
              <w:t>コーチング法Ⅰ（</w:t>
            </w:r>
            <w:r w:rsidRPr="00174365">
              <w:rPr>
                <w:sz w:val="21"/>
                <w:szCs w:val="21"/>
              </w:rPr>
              <w:t>1</w:t>
            </w:r>
            <w:r w:rsidRPr="00174365">
              <w:rPr>
                <w:rFonts w:hint="eastAsia"/>
                <w:sz w:val="21"/>
                <w:szCs w:val="21"/>
              </w:rPr>
              <w:t>単位）</w:t>
            </w:r>
          </w:p>
        </w:tc>
        <w:tc>
          <w:tcPr>
            <w:tcW w:w="1189" w:type="dxa"/>
            <w:shd w:val="clear" w:color="auto" w:fill="auto"/>
          </w:tcPr>
          <w:p w14:paraId="07F37FB8" w14:textId="77777777" w:rsidR="009F1001" w:rsidRPr="00174365" w:rsidRDefault="009F1001" w:rsidP="00174365">
            <w:pPr>
              <w:pStyle w:val="Default"/>
              <w:spacing w:line="360" w:lineRule="auto"/>
              <w:jc w:val="center"/>
              <w:rPr>
                <w:sz w:val="21"/>
                <w:szCs w:val="21"/>
              </w:rPr>
            </w:pPr>
            <w:r w:rsidRPr="00174365">
              <w:rPr>
                <w:sz w:val="21"/>
                <w:szCs w:val="21"/>
              </w:rPr>
              <w:t>14</w:t>
            </w:r>
            <w:r w:rsidRPr="00174365">
              <w:rPr>
                <w:rFonts w:hint="eastAsia"/>
                <w:sz w:val="21"/>
                <w:szCs w:val="21"/>
              </w:rPr>
              <w:t>：</w:t>
            </w:r>
            <w:r w:rsidRPr="00174365">
              <w:rPr>
                <w:sz w:val="21"/>
                <w:szCs w:val="21"/>
              </w:rPr>
              <w:t>00</w:t>
            </w:r>
          </w:p>
        </w:tc>
        <w:tc>
          <w:tcPr>
            <w:tcW w:w="3374" w:type="dxa"/>
            <w:shd w:val="clear" w:color="auto" w:fill="auto"/>
          </w:tcPr>
          <w:p w14:paraId="2377705D" w14:textId="77777777" w:rsidR="009F1001" w:rsidRPr="00174365" w:rsidRDefault="009F1001" w:rsidP="00174365">
            <w:pPr>
              <w:pStyle w:val="Default"/>
              <w:spacing w:line="360" w:lineRule="auto"/>
              <w:rPr>
                <w:sz w:val="21"/>
                <w:szCs w:val="21"/>
              </w:rPr>
            </w:pPr>
            <w:r w:rsidRPr="00174365">
              <w:rPr>
                <w:rFonts w:hint="eastAsia"/>
                <w:sz w:val="21"/>
                <w:szCs w:val="21"/>
              </w:rPr>
              <w:t>休憩・更衣</w:t>
            </w:r>
            <w:r w:rsidRPr="00174365">
              <w:rPr>
                <w:sz w:val="21"/>
                <w:szCs w:val="21"/>
              </w:rPr>
              <w:t xml:space="preserve"> </w:t>
            </w:r>
          </w:p>
        </w:tc>
      </w:tr>
      <w:tr w:rsidR="009F1001" w:rsidRPr="00174365" w14:paraId="69477FC5" w14:textId="77777777" w:rsidTr="00174365">
        <w:trPr>
          <w:trHeight w:val="110"/>
        </w:trPr>
        <w:tc>
          <w:tcPr>
            <w:tcW w:w="1200" w:type="dxa"/>
            <w:shd w:val="clear" w:color="auto" w:fill="auto"/>
          </w:tcPr>
          <w:p w14:paraId="0360A9FC" w14:textId="77777777" w:rsidR="009F1001" w:rsidRPr="00174365" w:rsidRDefault="009F1001" w:rsidP="00174365">
            <w:pPr>
              <w:pStyle w:val="Default"/>
              <w:spacing w:line="360" w:lineRule="auto"/>
              <w:jc w:val="center"/>
              <w:rPr>
                <w:sz w:val="21"/>
                <w:szCs w:val="21"/>
              </w:rPr>
            </w:pPr>
            <w:r w:rsidRPr="00174365">
              <w:rPr>
                <w:sz w:val="21"/>
                <w:szCs w:val="21"/>
              </w:rPr>
              <w:t>14</w:t>
            </w:r>
            <w:r w:rsidRPr="00174365">
              <w:rPr>
                <w:rFonts w:hint="eastAsia"/>
                <w:sz w:val="21"/>
                <w:szCs w:val="21"/>
              </w:rPr>
              <w:t>：</w:t>
            </w:r>
            <w:r w:rsidRPr="00174365">
              <w:rPr>
                <w:sz w:val="21"/>
                <w:szCs w:val="21"/>
              </w:rPr>
              <w:t>30</w:t>
            </w:r>
          </w:p>
        </w:tc>
        <w:tc>
          <w:tcPr>
            <w:tcW w:w="3374" w:type="dxa"/>
            <w:shd w:val="clear" w:color="auto" w:fill="auto"/>
          </w:tcPr>
          <w:p w14:paraId="2E65CD43" w14:textId="77777777" w:rsidR="009F1001" w:rsidRPr="00174365" w:rsidRDefault="009F1001" w:rsidP="00174365">
            <w:pPr>
              <w:pStyle w:val="Default"/>
              <w:spacing w:line="360" w:lineRule="auto"/>
              <w:rPr>
                <w:sz w:val="21"/>
                <w:szCs w:val="21"/>
              </w:rPr>
            </w:pPr>
            <w:r w:rsidRPr="00174365">
              <w:rPr>
                <w:rFonts w:hint="eastAsia"/>
                <w:sz w:val="21"/>
                <w:szCs w:val="21"/>
              </w:rPr>
              <w:t>コーチング法Ⅱ（</w:t>
            </w:r>
            <w:r w:rsidRPr="00174365">
              <w:rPr>
                <w:sz w:val="21"/>
                <w:szCs w:val="21"/>
              </w:rPr>
              <w:t>1</w:t>
            </w:r>
            <w:r w:rsidRPr="00174365">
              <w:rPr>
                <w:rFonts w:hint="eastAsia"/>
                <w:sz w:val="21"/>
                <w:szCs w:val="21"/>
              </w:rPr>
              <w:t>単位）</w:t>
            </w:r>
          </w:p>
        </w:tc>
        <w:tc>
          <w:tcPr>
            <w:tcW w:w="1189" w:type="dxa"/>
            <w:vMerge w:val="restart"/>
            <w:shd w:val="clear" w:color="auto" w:fill="auto"/>
          </w:tcPr>
          <w:p w14:paraId="12805D55" w14:textId="77777777" w:rsidR="009F1001" w:rsidRPr="00174365" w:rsidRDefault="009F1001" w:rsidP="00174365">
            <w:pPr>
              <w:pStyle w:val="Default"/>
              <w:spacing w:line="360" w:lineRule="auto"/>
              <w:jc w:val="center"/>
              <w:rPr>
                <w:sz w:val="21"/>
                <w:szCs w:val="21"/>
              </w:rPr>
            </w:pPr>
            <w:r w:rsidRPr="00174365">
              <w:rPr>
                <w:sz w:val="21"/>
                <w:szCs w:val="21"/>
              </w:rPr>
              <w:t>14</w:t>
            </w:r>
            <w:r w:rsidRPr="00174365">
              <w:rPr>
                <w:rFonts w:hint="eastAsia"/>
                <w:sz w:val="21"/>
                <w:szCs w:val="21"/>
              </w:rPr>
              <w:t>：</w:t>
            </w:r>
            <w:r w:rsidRPr="00174365">
              <w:rPr>
                <w:sz w:val="21"/>
                <w:szCs w:val="21"/>
              </w:rPr>
              <w:t>15</w:t>
            </w:r>
          </w:p>
        </w:tc>
        <w:tc>
          <w:tcPr>
            <w:tcW w:w="3374" w:type="dxa"/>
            <w:vMerge w:val="restart"/>
            <w:shd w:val="clear" w:color="auto" w:fill="auto"/>
          </w:tcPr>
          <w:p w14:paraId="61893F1F" w14:textId="77777777" w:rsidR="009F1001" w:rsidRPr="00174365" w:rsidRDefault="009F1001" w:rsidP="00174365">
            <w:pPr>
              <w:pStyle w:val="Default"/>
              <w:spacing w:line="360" w:lineRule="auto"/>
              <w:rPr>
                <w:sz w:val="21"/>
                <w:szCs w:val="21"/>
              </w:rPr>
            </w:pPr>
            <w:r w:rsidRPr="00174365">
              <w:rPr>
                <w:rFonts w:hint="eastAsia"/>
                <w:sz w:val="21"/>
                <w:szCs w:val="21"/>
              </w:rPr>
              <w:t>コーチング実技（</w:t>
            </w:r>
            <w:r w:rsidRPr="00174365">
              <w:rPr>
                <w:sz w:val="21"/>
                <w:szCs w:val="21"/>
              </w:rPr>
              <w:t>3</w:t>
            </w:r>
            <w:r w:rsidRPr="00174365">
              <w:rPr>
                <w:rFonts w:hint="eastAsia"/>
                <w:sz w:val="21"/>
                <w:szCs w:val="21"/>
              </w:rPr>
              <w:t xml:space="preserve">単位）　</w:t>
            </w:r>
            <w:r w:rsidR="00084C13" w:rsidRPr="00174365">
              <w:rPr>
                <w:rFonts w:hint="eastAsia"/>
                <w:sz w:val="21"/>
                <w:szCs w:val="21"/>
              </w:rPr>
              <w:t xml:space="preserve">　</w:t>
            </w:r>
            <w:r w:rsidRPr="00174365">
              <w:rPr>
                <w:rFonts w:hint="eastAsia"/>
                <w:sz w:val="21"/>
                <w:szCs w:val="21"/>
              </w:rPr>
              <w:t xml:space="preserve">　（コーチング法、補助法）</w:t>
            </w:r>
          </w:p>
        </w:tc>
      </w:tr>
      <w:tr w:rsidR="009F1001" w:rsidRPr="00174365" w14:paraId="78AEB40A" w14:textId="77777777" w:rsidTr="00174365">
        <w:trPr>
          <w:trHeight w:val="110"/>
        </w:trPr>
        <w:tc>
          <w:tcPr>
            <w:tcW w:w="1200" w:type="dxa"/>
            <w:shd w:val="clear" w:color="auto" w:fill="auto"/>
          </w:tcPr>
          <w:p w14:paraId="76FD9DE7" w14:textId="77777777" w:rsidR="009F1001" w:rsidRPr="00174365" w:rsidRDefault="009F1001" w:rsidP="00174365">
            <w:pPr>
              <w:pStyle w:val="Default"/>
              <w:spacing w:line="360" w:lineRule="auto"/>
              <w:jc w:val="center"/>
              <w:rPr>
                <w:sz w:val="21"/>
                <w:szCs w:val="21"/>
              </w:rPr>
            </w:pPr>
            <w:r w:rsidRPr="00174365">
              <w:rPr>
                <w:sz w:val="21"/>
                <w:szCs w:val="21"/>
              </w:rPr>
              <w:t>15</w:t>
            </w:r>
            <w:r w:rsidRPr="00174365">
              <w:rPr>
                <w:rFonts w:hint="eastAsia"/>
                <w:sz w:val="21"/>
                <w:szCs w:val="21"/>
              </w:rPr>
              <w:t>：</w:t>
            </w:r>
            <w:r w:rsidRPr="00174365">
              <w:rPr>
                <w:sz w:val="21"/>
                <w:szCs w:val="21"/>
              </w:rPr>
              <w:t>15</w:t>
            </w:r>
          </w:p>
        </w:tc>
        <w:tc>
          <w:tcPr>
            <w:tcW w:w="3374" w:type="dxa"/>
            <w:shd w:val="clear" w:color="auto" w:fill="auto"/>
          </w:tcPr>
          <w:p w14:paraId="7A9F91FD" w14:textId="77777777" w:rsidR="009F1001" w:rsidRPr="00174365" w:rsidRDefault="009F1001" w:rsidP="00174365">
            <w:pPr>
              <w:pStyle w:val="Default"/>
              <w:spacing w:line="360" w:lineRule="auto"/>
              <w:rPr>
                <w:sz w:val="21"/>
                <w:szCs w:val="21"/>
              </w:rPr>
            </w:pPr>
            <w:r w:rsidRPr="00174365">
              <w:rPr>
                <w:rFonts w:hint="eastAsia"/>
                <w:sz w:val="21"/>
                <w:szCs w:val="21"/>
              </w:rPr>
              <w:t>アンチドーピング（</w:t>
            </w:r>
            <w:r w:rsidRPr="00174365">
              <w:rPr>
                <w:sz w:val="21"/>
                <w:szCs w:val="21"/>
              </w:rPr>
              <w:t>0.5</w:t>
            </w:r>
            <w:r w:rsidRPr="00174365">
              <w:rPr>
                <w:rFonts w:hint="eastAsia"/>
                <w:sz w:val="21"/>
                <w:szCs w:val="21"/>
              </w:rPr>
              <w:t>単位）</w:t>
            </w:r>
            <w:r w:rsidRPr="00174365">
              <w:rPr>
                <w:sz w:val="21"/>
                <w:szCs w:val="21"/>
              </w:rPr>
              <w:t xml:space="preserve"> </w:t>
            </w:r>
          </w:p>
          <w:p w14:paraId="56B0867A" w14:textId="77777777" w:rsidR="009F1001" w:rsidRPr="00174365" w:rsidRDefault="009F1001" w:rsidP="00174365">
            <w:pPr>
              <w:pStyle w:val="Default"/>
              <w:spacing w:line="360" w:lineRule="auto"/>
              <w:rPr>
                <w:sz w:val="21"/>
                <w:szCs w:val="21"/>
              </w:rPr>
            </w:pPr>
            <w:r w:rsidRPr="00174365">
              <w:rPr>
                <w:rFonts w:hint="eastAsia"/>
                <w:sz w:val="21"/>
                <w:szCs w:val="21"/>
              </w:rPr>
              <w:t>補助法（</w:t>
            </w:r>
            <w:r w:rsidRPr="00174365">
              <w:rPr>
                <w:sz w:val="21"/>
                <w:szCs w:val="21"/>
              </w:rPr>
              <w:t>0.5</w:t>
            </w:r>
            <w:r w:rsidRPr="00174365">
              <w:rPr>
                <w:rFonts w:hint="eastAsia"/>
                <w:sz w:val="21"/>
                <w:szCs w:val="21"/>
              </w:rPr>
              <w:t>単位）</w:t>
            </w:r>
          </w:p>
        </w:tc>
        <w:tc>
          <w:tcPr>
            <w:tcW w:w="1189" w:type="dxa"/>
            <w:vMerge/>
            <w:shd w:val="clear" w:color="auto" w:fill="auto"/>
          </w:tcPr>
          <w:p w14:paraId="4D23E1FE" w14:textId="77777777" w:rsidR="009F1001" w:rsidRPr="00174365" w:rsidRDefault="009F1001" w:rsidP="00174365">
            <w:pPr>
              <w:pStyle w:val="Default"/>
              <w:spacing w:line="360" w:lineRule="auto"/>
              <w:jc w:val="center"/>
              <w:rPr>
                <w:sz w:val="21"/>
                <w:szCs w:val="21"/>
              </w:rPr>
            </w:pPr>
          </w:p>
        </w:tc>
        <w:tc>
          <w:tcPr>
            <w:tcW w:w="3374" w:type="dxa"/>
            <w:vMerge/>
            <w:shd w:val="clear" w:color="auto" w:fill="auto"/>
          </w:tcPr>
          <w:p w14:paraId="74A1A7C9" w14:textId="77777777" w:rsidR="009F1001" w:rsidRPr="00174365" w:rsidRDefault="009F1001" w:rsidP="00174365">
            <w:pPr>
              <w:pStyle w:val="Default"/>
              <w:spacing w:line="360" w:lineRule="auto"/>
              <w:rPr>
                <w:sz w:val="21"/>
                <w:szCs w:val="21"/>
              </w:rPr>
            </w:pPr>
          </w:p>
        </w:tc>
      </w:tr>
      <w:tr w:rsidR="009F1001" w:rsidRPr="00174365" w14:paraId="331CD30A" w14:textId="77777777" w:rsidTr="00174365">
        <w:trPr>
          <w:trHeight w:val="110"/>
        </w:trPr>
        <w:tc>
          <w:tcPr>
            <w:tcW w:w="1200" w:type="dxa"/>
            <w:shd w:val="clear" w:color="auto" w:fill="auto"/>
          </w:tcPr>
          <w:p w14:paraId="613DE4BC" w14:textId="77777777" w:rsidR="009F1001" w:rsidRPr="00174365" w:rsidRDefault="009F1001" w:rsidP="00174365">
            <w:pPr>
              <w:pStyle w:val="Default"/>
              <w:spacing w:line="360" w:lineRule="auto"/>
              <w:jc w:val="center"/>
              <w:rPr>
                <w:sz w:val="21"/>
                <w:szCs w:val="21"/>
              </w:rPr>
            </w:pPr>
            <w:r w:rsidRPr="00174365">
              <w:rPr>
                <w:sz w:val="21"/>
                <w:szCs w:val="21"/>
              </w:rPr>
              <w:t>16</w:t>
            </w:r>
            <w:r w:rsidRPr="00174365">
              <w:rPr>
                <w:rFonts w:hint="eastAsia"/>
                <w:sz w:val="21"/>
                <w:szCs w:val="21"/>
              </w:rPr>
              <w:t>：</w:t>
            </w:r>
            <w:r w:rsidRPr="00174365">
              <w:rPr>
                <w:sz w:val="21"/>
                <w:szCs w:val="21"/>
              </w:rPr>
              <w:t>00</w:t>
            </w:r>
          </w:p>
        </w:tc>
        <w:tc>
          <w:tcPr>
            <w:tcW w:w="3374" w:type="dxa"/>
            <w:shd w:val="clear" w:color="auto" w:fill="auto"/>
          </w:tcPr>
          <w:p w14:paraId="1E7CD8F0" w14:textId="77777777" w:rsidR="009F1001" w:rsidRPr="00174365" w:rsidRDefault="009F1001" w:rsidP="00174365">
            <w:pPr>
              <w:pStyle w:val="Default"/>
              <w:spacing w:line="360" w:lineRule="auto"/>
              <w:rPr>
                <w:sz w:val="21"/>
                <w:szCs w:val="21"/>
              </w:rPr>
            </w:pPr>
            <w:r w:rsidRPr="00174365">
              <w:rPr>
                <w:rFonts w:hint="eastAsia"/>
                <w:sz w:val="21"/>
                <w:szCs w:val="21"/>
              </w:rPr>
              <w:t>スポーツと法（</w:t>
            </w:r>
            <w:r w:rsidRPr="00174365">
              <w:rPr>
                <w:sz w:val="21"/>
                <w:szCs w:val="21"/>
              </w:rPr>
              <w:t>1</w:t>
            </w:r>
            <w:r w:rsidRPr="00174365">
              <w:rPr>
                <w:rFonts w:hint="eastAsia"/>
                <w:sz w:val="21"/>
                <w:szCs w:val="21"/>
              </w:rPr>
              <w:t>単位）</w:t>
            </w:r>
          </w:p>
        </w:tc>
        <w:tc>
          <w:tcPr>
            <w:tcW w:w="1189" w:type="dxa"/>
            <w:vMerge w:val="restart"/>
            <w:shd w:val="clear" w:color="auto" w:fill="auto"/>
          </w:tcPr>
          <w:p w14:paraId="369B4475" w14:textId="77777777" w:rsidR="009F1001" w:rsidRPr="00174365" w:rsidRDefault="009F1001" w:rsidP="00174365">
            <w:pPr>
              <w:pStyle w:val="Default"/>
              <w:spacing w:line="360" w:lineRule="auto"/>
              <w:jc w:val="center"/>
              <w:rPr>
                <w:sz w:val="21"/>
                <w:szCs w:val="21"/>
              </w:rPr>
            </w:pPr>
            <w:r w:rsidRPr="00174365">
              <w:rPr>
                <w:sz w:val="21"/>
                <w:szCs w:val="21"/>
              </w:rPr>
              <w:t>16</w:t>
            </w:r>
            <w:r w:rsidRPr="00174365">
              <w:rPr>
                <w:rFonts w:hint="eastAsia"/>
                <w:sz w:val="21"/>
                <w:szCs w:val="21"/>
              </w:rPr>
              <w:t>：</w:t>
            </w:r>
            <w:r w:rsidRPr="00174365">
              <w:rPr>
                <w:sz w:val="21"/>
                <w:szCs w:val="21"/>
              </w:rPr>
              <w:t>15</w:t>
            </w:r>
          </w:p>
        </w:tc>
        <w:tc>
          <w:tcPr>
            <w:tcW w:w="3374" w:type="dxa"/>
            <w:vMerge w:val="restart"/>
            <w:shd w:val="clear" w:color="auto" w:fill="auto"/>
          </w:tcPr>
          <w:p w14:paraId="7D9E0B1A" w14:textId="77777777" w:rsidR="009F1001" w:rsidRPr="00174365" w:rsidRDefault="009F1001" w:rsidP="00174365">
            <w:pPr>
              <w:pStyle w:val="Default"/>
              <w:spacing w:line="360" w:lineRule="auto"/>
              <w:rPr>
                <w:sz w:val="21"/>
                <w:szCs w:val="21"/>
              </w:rPr>
            </w:pPr>
            <w:r w:rsidRPr="00174365">
              <w:rPr>
                <w:rFonts w:hint="eastAsia"/>
                <w:sz w:val="21"/>
                <w:szCs w:val="21"/>
              </w:rPr>
              <w:t>実技試験</w:t>
            </w:r>
          </w:p>
        </w:tc>
      </w:tr>
      <w:tr w:rsidR="009F1001" w:rsidRPr="00174365" w14:paraId="5C86F373" w14:textId="77777777" w:rsidTr="00174365">
        <w:trPr>
          <w:trHeight w:val="110"/>
        </w:trPr>
        <w:tc>
          <w:tcPr>
            <w:tcW w:w="1200" w:type="dxa"/>
            <w:shd w:val="clear" w:color="auto" w:fill="auto"/>
          </w:tcPr>
          <w:p w14:paraId="73D9045E" w14:textId="77777777" w:rsidR="009F1001" w:rsidRPr="00174365" w:rsidRDefault="009F1001" w:rsidP="00174365">
            <w:pPr>
              <w:pStyle w:val="Default"/>
              <w:spacing w:line="360" w:lineRule="auto"/>
              <w:jc w:val="center"/>
              <w:rPr>
                <w:sz w:val="21"/>
                <w:szCs w:val="21"/>
              </w:rPr>
            </w:pPr>
            <w:r w:rsidRPr="00174365">
              <w:rPr>
                <w:sz w:val="21"/>
                <w:szCs w:val="21"/>
              </w:rPr>
              <w:t>16</w:t>
            </w:r>
            <w:r w:rsidRPr="00174365">
              <w:rPr>
                <w:rFonts w:hint="eastAsia"/>
                <w:sz w:val="21"/>
                <w:szCs w:val="21"/>
              </w:rPr>
              <w:t>：</w:t>
            </w:r>
            <w:r w:rsidRPr="00174365">
              <w:rPr>
                <w:sz w:val="21"/>
                <w:szCs w:val="21"/>
              </w:rPr>
              <w:t>45</w:t>
            </w:r>
          </w:p>
        </w:tc>
        <w:tc>
          <w:tcPr>
            <w:tcW w:w="3374" w:type="dxa"/>
            <w:shd w:val="clear" w:color="auto" w:fill="auto"/>
          </w:tcPr>
          <w:p w14:paraId="67896CE7" w14:textId="77777777" w:rsidR="009F1001" w:rsidRPr="00174365" w:rsidRDefault="009F1001" w:rsidP="00174365">
            <w:pPr>
              <w:pStyle w:val="Default"/>
              <w:spacing w:line="360" w:lineRule="auto"/>
              <w:rPr>
                <w:sz w:val="21"/>
                <w:szCs w:val="21"/>
              </w:rPr>
            </w:pPr>
            <w:r w:rsidRPr="00174365">
              <w:rPr>
                <w:rFonts w:hint="eastAsia"/>
                <w:sz w:val="21"/>
                <w:szCs w:val="21"/>
              </w:rPr>
              <w:t>質疑応答</w:t>
            </w:r>
          </w:p>
        </w:tc>
        <w:tc>
          <w:tcPr>
            <w:tcW w:w="1189" w:type="dxa"/>
            <w:vMerge/>
            <w:shd w:val="clear" w:color="auto" w:fill="auto"/>
          </w:tcPr>
          <w:p w14:paraId="1E23C358" w14:textId="77777777" w:rsidR="009F1001" w:rsidRPr="00174365" w:rsidRDefault="009F1001" w:rsidP="00174365">
            <w:pPr>
              <w:pStyle w:val="Default"/>
              <w:spacing w:line="360" w:lineRule="auto"/>
              <w:jc w:val="center"/>
              <w:rPr>
                <w:sz w:val="21"/>
                <w:szCs w:val="21"/>
              </w:rPr>
            </w:pPr>
          </w:p>
        </w:tc>
        <w:tc>
          <w:tcPr>
            <w:tcW w:w="3374" w:type="dxa"/>
            <w:vMerge/>
            <w:shd w:val="clear" w:color="auto" w:fill="auto"/>
          </w:tcPr>
          <w:p w14:paraId="5D09D03F" w14:textId="77777777" w:rsidR="009F1001" w:rsidRPr="00174365" w:rsidRDefault="009F1001" w:rsidP="00174365">
            <w:pPr>
              <w:pStyle w:val="Default"/>
              <w:spacing w:line="360" w:lineRule="auto"/>
              <w:rPr>
                <w:sz w:val="21"/>
                <w:szCs w:val="21"/>
              </w:rPr>
            </w:pPr>
          </w:p>
        </w:tc>
      </w:tr>
      <w:tr w:rsidR="009F1001" w:rsidRPr="00174365" w14:paraId="47134A53" w14:textId="77777777" w:rsidTr="00174365">
        <w:trPr>
          <w:trHeight w:val="110"/>
        </w:trPr>
        <w:tc>
          <w:tcPr>
            <w:tcW w:w="1200" w:type="dxa"/>
            <w:shd w:val="clear" w:color="auto" w:fill="auto"/>
          </w:tcPr>
          <w:p w14:paraId="40367891" w14:textId="77777777" w:rsidR="009F1001" w:rsidRPr="00174365" w:rsidRDefault="009F1001" w:rsidP="00174365">
            <w:pPr>
              <w:pStyle w:val="Default"/>
              <w:spacing w:line="360" w:lineRule="auto"/>
              <w:jc w:val="center"/>
              <w:rPr>
                <w:sz w:val="21"/>
                <w:szCs w:val="21"/>
              </w:rPr>
            </w:pPr>
            <w:r w:rsidRPr="00174365">
              <w:rPr>
                <w:sz w:val="21"/>
                <w:szCs w:val="21"/>
              </w:rPr>
              <w:t>17</w:t>
            </w:r>
            <w:r w:rsidRPr="00174365">
              <w:rPr>
                <w:rFonts w:hint="eastAsia"/>
                <w:sz w:val="21"/>
                <w:szCs w:val="21"/>
              </w:rPr>
              <w:t>：</w:t>
            </w:r>
            <w:r w:rsidRPr="00174365">
              <w:rPr>
                <w:sz w:val="21"/>
                <w:szCs w:val="21"/>
              </w:rPr>
              <w:t>15</w:t>
            </w:r>
          </w:p>
        </w:tc>
        <w:tc>
          <w:tcPr>
            <w:tcW w:w="3374" w:type="dxa"/>
            <w:shd w:val="clear" w:color="auto" w:fill="auto"/>
          </w:tcPr>
          <w:p w14:paraId="04BC1AD6" w14:textId="77777777" w:rsidR="009F1001" w:rsidRPr="00174365" w:rsidRDefault="009F1001" w:rsidP="00174365">
            <w:pPr>
              <w:pStyle w:val="Default"/>
              <w:spacing w:line="360" w:lineRule="auto"/>
              <w:rPr>
                <w:sz w:val="21"/>
                <w:szCs w:val="21"/>
              </w:rPr>
            </w:pPr>
            <w:r w:rsidRPr="00174365">
              <w:rPr>
                <w:rFonts w:hint="eastAsia"/>
                <w:sz w:val="21"/>
                <w:szCs w:val="21"/>
              </w:rPr>
              <w:t>講習会第１日目終了</w:t>
            </w:r>
          </w:p>
        </w:tc>
        <w:tc>
          <w:tcPr>
            <w:tcW w:w="1189" w:type="dxa"/>
            <w:shd w:val="clear" w:color="auto" w:fill="auto"/>
          </w:tcPr>
          <w:p w14:paraId="3F5E3425" w14:textId="77777777" w:rsidR="009F1001" w:rsidRPr="00174365" w:rsidRDefault="009F1001" w:rsidP="00174365">
            <w:pPr>
              <w:pStyle w:val="Default"/>
              <w:spacing w:line="360" w:lineRule="auto"/>
              <w:jc w:val="center"/>
              <w:rPr>
                <w:sz w:val="21"/>
                <w:szCs w:val="21"/>
              </w:rPr>
            </w:pPr>
            <w:r w:rsidRPr="00174365">
              <w:rPr>
                <w:rFonts w:hint="eastAsia"/>
                <w:sz w:val="21"/>
                <w:szCs w:val="21"/>
              </w:rPr>
              <w:t>17：15</w:t>
            </w:r>
          </w:p>
        </w:tc>
        <w:tc>
          <w:tcPr>
            <w:tcW w:w="3374" w:type="dxa"/>
            <w:shd w:val="clear" w:color="auto" w:fill="auto"/>
          </w:tcPr>
          <w:p w14:paraId="1C035652" w14:textId="77777777" w:rsidR="009F1001" w:rsidRPr="00174365" w:rsidRDefault="009F1001" w:rsidP="00174365">
            <w:pPr>
              <w:pStyle w:val="Default"/>
              <w:spacing w:line="360" w:lineRule="auto"/>
              <w:rPr>
                <w:sz w:val="21"/>
                <w:szCs w:val="21"/>
              </w:rPr>
            </w:pPr>
            <w:r w:rsidRPr="00174365">
              <w:rPr>
                <w:rFonts w:hint="eastAsia"/>
                <w:sz w:val="21"/>
                <w:szCs w:val="21"/>
              </w:rPr>
              <w:t>閉講式</w:t>
            </w:r>
          </w:p>
        </w:tc>
      </w:tr>
    </w:tbl>
    <w:p w14:paraId="4A173761" w14:textId="77777777" w:rsidR="001B3FF5" w:rsidRPr="00E85CF2" w:rsidRDefault="00BD4194" w:rsidP="00A22BBE">
      <w:pPr>
        <w:spacing w:line="360" w:lineRule="auto"/>
        <w:rPr>
          <w:rFonts w:ascii="HG丸ｺﾞｼｯｸM-PRO" w:eastAsia="HG丸ｺﾞｼｯｸM-PRO" w:hAnsi="HG丸ｺﾞｼｯｸM-PRO"/>
        </w:rPr>
      </w:pPr>
      <w:r w:rsidRPr="00E85CF2">
        <w:rPr>
          <w:rFonts w:ascii="HG丸ｺﾞｼｯｸM-PRO" w:eastAsia="HG丸ｺﾞｼｯｸM-PRO" w:hAnsi="HG丸ｺﾞｼｯｸM-PRO" w:hint="eastAsia"/>
        </w:rPr>
        <w:t xml:space="preserve">　　※　スケジュールは</w:t>
      </w:r>
      <w:r w:rsidR="00E85CF2" w:rsidRPr="00E85CF2">
        <w:rPr>
          <w:rFonts w:ascii="HG丸ｺﾞｼｯｸM-PRO" w:eastAsia="HG丸ｺﾞｼｯｸM-PRO" w:hAnsi="HG丸ｺﾞｼｯｸM-PRO" w:hint="eastAsia"/>
        </w:rPr>
        <w:t>諸々</w:t>
      </w:r>
      <w:r w:rsidRPr="00E85CF2">
        <w:rPr>
          <w:rFonts w:ascii="HG丸ｺﾞｼｯｸM-PRO" w:eastAsia="HG丸ｺﾞｼｯｸM-PRO" w:hAnsi="HG丸ｺﾞｼｯｸM-PRO" w:hint="eastAsia"/>
        </w:rPr>
        <w:t>の状況により変更する場合があります。</w:t>
      </w:r>
    </w:p>
    <w:p w14:paraId="77B46D49" w14:textId="77777777" w:rsidR="00084C13" w:rsidRPr="00E85CF2" w:rsidRDefault="00084C13" w:rsidP="00A22BBE">
      <w:pPr>
        <w:spacing w:line="360" w:lineRule="auto"/>
        <w:rPr>
          <w:rFonts w:ascii="HG丸ｺﾞｼｯｸM-PRO" w:eastAsia="HG丸ｺﾞｼｯｸM-PRO" w:hAnsi="HG丸ｺﾞｼｯｸM-PRO"/>
        </w:rPr>
      </w:pPr>
    </w:p>
    <w:p w14:paraId="5FD17CAF" w14:textId="77777777" w:rsidR="00BD4194" w:rsidRPr="00E85CF2" w:rsidRDefault="00BD4194" w:rsidP="00084C13">
      <w:pPr>
        <w:spacing w:line="360" w:lineRule="auto"/>
        <w:ind w:firstLineChars="100" w:firstLine="210"/>
        <w:rPr>
          <w:rFonts w:ascii="HG丸ｺﾞｼｯｸM-PRO" w:eastAsia="HG丸ｺﾞｼｯｸM-PRO" w:hAnsi="HG丸ｺﾞｼｯｸM-PRO"/>
        </w:rPr>
      </w:pPr>
      <w:r w:rsidRPr="00E85CF2">
        <w:rPr>
          <w:rFonts w:ascii="HG丸ｺﾞｼｯｸM-PRO" w:eastAsia="HG丸ｺﾞｼｯｸM-PRO" w:hAnsi="HG丸ｺﾞｼｯｸM-PRO" w:hint="eastAsia"/>
        </w:rPr>
        <w:t>〈持参するもの〉</w:t>
      </w:r>
    </w:p>
    <w:p w14:paraId="02A92676" w14:textId="77777777" w:rsidR="00BD4194" w:rsidRPr="00E85CF2" w:rsidRDefault="00BD4194" w:rsidP="00A22BBE">
      <w:pPr>
        <w:spacing w:line="360" w:lineRule="auto"/>
        <w:rPr>
          <w:rFonts w:ascii="HG丸ｺﾞｼｯｸM-PRO" w:eastAsia="HG丸ｺﾞｼｯｸM-PRO" w:hAnsi="HG丸ｺﾞｼｯｸM-PRO"/>
        </w:rPr>
      </w:pPr>
      <w:r w:rsidRPr="00E85CF2">
        <w:rPr>
          <w:rFonts w:ascii="HG丸ｺﾞｼｯｸM-PRO" w:eastAsia="HG丸ｺﾞｼｯｸM-PRO" w:hAnsi="HG丸ｺﾞｼｯｸM-PRO" w:hint="eastAsia"/>
        </w:rPr>
        <w:t xml:space="preserve">　　両日共通　：　</w:t>
      </w:r>
      <w:r w:rsidR="00382A80">
        <w:rPr>
          <w:rFonts w:ascii="HG丸ｺﾞｼｯｸM-PRO" w:eastAsia="HG丸ｺﾞｼｯｸM-PRO" w:hAnsi="HG丸ｺﾞｼｯｸM-PRO" w:hint="eastAsia"/>
        </w:rPr>
        <w:t>マスク、</w:t>
      </w:r>
      <w:r w:rsidRPr="00E85CF2">
        <w:rPr>
          <w:rFonts w:ascii="HG丸ｺﾞｼｯｸM-PRO" w:eastAsia="HG丸ｺﾞｼｯｸM-PRO" w:hAnsi="HG丸ｺﾞｼｯｸM-PRO" w:hint="eastAsia"/>
        </w:rPr>
        <w:t>上履き、テキスト、</w:t>
      </w:r>
      <w:r w:rsidR="00174365">
        <w:rPr>
          <w:rFonts w:ascii="HG丸ｺﾞｼｯｸM-PRO" w:eastAsia="HG丸ｺﾞｼｯｸM-PRO" w:hAnsi="HG丸ｺﾞｼｯｸM-PRO" w:hint="eastAsia"/>
        </w:rPr>
        <w:t>筆記用具、</w:t>
      </w:r>
      <w:r w:rsidRPr="00E85CF2">
        <w:rPr>
          <w:rFonts w:ascii="HG丸ｺﾞｼｯｸM-PRO" w:eastAsia="HG丸ｺﾞｼｯｸM-PRO" w:hAnsi="HG丸ｺﾞｼｯｸM-PRO" w:hint="eastAsia"/>
        </w:rPr>
        <w:t>昼食</w:t>
      </w:r>
    </w:p>
    <w:p w14:paraId="2E352B06" w14:textId="77777777" w:rsidR="00DC44F5" w:rsidRDefault="00A22BBE" w:rsidP="00A22BBE">
      <w:pPr>
        <w:spacing w:line="360" w:lineRule="auto"/>
        <w:rPr>
          <w:rFonts w:ascii="HG丸ｺﾞｼｯｸM-PRO" w:eastAsia="HG丸ｺﾞｼｯｸM-PRO" w:hAnsi="HG丸ｺﾞｼｯｸM-PRO"/>
        </w:rPr>
      </w:pPr>
      <w:r w:rsidRPr="00E85CF2">
        <w:rPr>
          <w:rFonts w:ascii="HG丸ｺﾞｼｯｸM-PRO" w:eastAsia="HG丸ｺﾞｼｯｸM-PRO" w:hAnsi="HG丸ｺﾞｼｯｸM-PRO" w:hint="eastAsia"/>
        </w:rPr>
        <w:t xml:space="preserve">　　</w:t>
      </w:r>
      <w:r w:rsidR="00C92958">
        <w:rPr>
          <w:rFonts w:ascii="HG丸ｺﾞｼｯｸM-PRO" w:eastAsia="HG丸ｺﾞｼｯｸM-PRO" w:hAnsi="HG丸ｺﾞｼｯｸM-PRO" w:hint="eastAsia"/>
        </w:rPr>
        <w:t>８</w:t>
      </w:r>
      <w:r w:rsidRPr="00E85CF2">
        <w:rPr>
          <w:rFonts w:ascii="HG丸ｺﾞｼｯｸM-PRO" w:eastAsia="HG丸ｺﾞｼｯｸM-PRO" w:hAnsi="HG丸ｺﾞｼｯｸM-PRO" w:hint="eastAsia"/>
        </w:rPr>
        <w:t>日（</w:t>
      </w:r>
      <w:r w:rsidR="00174365">
        <w:rPr>
          <w:rFonts w:ascii="HG丸ｺﾞｼｯｸM-PRO" w:eastAsia="HG丸ｺﾞｼｯｸM-PRO" w:hAnsi="HG丸ｺﾞｼｯｸM-PRO" w:hint="eastAsia"/>
        </w:rPr>
        <w:t>日</w:t>
      </w:r>
      <w:r w:rsidRPr="00E85CF2">
        <w:rPr>
          <w:rFonts w:ascii="HG丸ｺﾞｼｯｸM-PRO" w:eastAsia="HG丸ｺﾞｼｯｸM-PRO" w:hAnsi="HG丸ｺﾞｼｯｸM-PRO" w:hint="eastAsia"/>
        </w:rPr>
        <w:t>）：　実技に適した運動着</w:t>
      </w:r>
    </w:p>
    <w:p w14:paraId="48C05AD3" w14:textId="68385C32" w:rsidR="00A22BBE" w:rsidRDefault="00382A80" w:rsidP="00174365">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84696" w:rsidRPr="00D84696">
        <w:rPr>
          <w:rFonts w:ascii="HG丸ｺﾞｼｯｸM-PRO" w:eastAsia="HG丸ｺﾞｼｯｸM-PRO" w:hAnsi="HG丸ｺﾞｼｯｸM-PRO" w:hint="eastAsia"/>
        </w:rPr>
        <w:t>〈</w:t>
      </w:r>
      <w:r>
        <w:rPr>
          <w:rFonts w:ascii="HG丸ｺﾞｼｯｸM-PRO" w:eastAsia="HG丸ｺﾞｼｯｸM-PRO" w:hAnsi="HG丸ｺﾞｼｯｸM-PRO" w:hint="eastAsia"/>
        </w:rPr>
        <w:t>コロナ感染防止対策</w:t>
      </w:r>
      <w:r w:rsidR="00D84696" w:rsidRPr="00D84696">
        <w:rPr>
          <w:rFonts w:ascii="HG丸ｺﾞｼｯｸM-PRO" w:eastAsia="HG丸ｺﾞｼｯｸM-PRO" w:hAnsi="HG丸ｺﾞｼｯｸM-PRO" w:hint="eastAsia"/>
        </w:rPr>
        <w:t>〉</w:t>
      </w:r>
    </w:p>
    <w:p w14:paraId="166932BD" w14:textId="5535DFE0" w:rsidR="00382A80" w:rsidRDefault="00382A80" w:rsidP="00174365">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8469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必ずマスク着用で受講してください。検温を行い</w:t>
      </w:r>
      <w:r w:rsidR="006B32C4">
        <w:rPr>
          <w:rFonts w:ascii="HG丸ｺﾞｼｯｸM-PRO" w:eastAsia="HG丸ｺﾞｼｯｸM-PRO" w:hAnsi="HG丸ｺﾞｼｯｸM-PRO" w:hint="eastAsia"/>
        </w:rPr>
        <w:t>ます。</w:t>
      </w:r>
      <w:r>
        <w:rPr>
          <w:rFonts w:ascii="HG丸ｺﾞｼｯｸM-PRO" w:eastAsia="HG丸ｺﾞｼｯｸM-PRO" w:hAnsi="HG丸ｺﾞｼｯｸM-PRO" w:hint="eastAsia"/>
        </w:rPr>
        <w:t>37.5</w:t>
      </w:r>
      <w:r w:rsidR="006B32C4">
        <w:rPr>
          <w:rFonts w:ascii="HG丸ｺﾞｼｯｸM-PRO" w:eastAsia="HG丸ｺﾞｼｯｸM-PRO" w:hAnsi="HG丸ｺﾞｼｯｸM-PRO" w:hint="eastAsia"/>
        </w:rPr>
        <w:t>以上は受講できません。</w:t>
      </w:r>
    </w:p>
    <w:p w14:paraId="5CCC2738" w14:textId="0EDA7BEE" w:rsidR="006B32C4" w:rsidRDefault="006B32C4" w:rsidP="00174365">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8469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席の間隔を開け、講義室の消毒・換気をするなど、三密防止につとめますが、</w:t>
      </w:r>
    </w:p>
    <w:p w14:paraId="1F096FC7" w14:textId="77777777" w:rsidR="006B32C4" w:rsidRDefault="006B32C4" w:rsidP="00D84696">
      <w:pPr>
        <w:spacing w:line="360" w:lineRule="auto"/>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コロナ感染防止にご協力をお願いします。</w:t>
      </w:r>
    </w:p>
    <w:p w14:paraId="4811F65D" w14:textId="77777777" w:rsidR="00382A80" w:rsidRPr="00E85CF2" w:rsidRDefault="00382A80" w:rsidP="00174365">
      <w:pPr>
        <w:spacing w:line="360" w:lineRule="auto"/>
        <w:rPr>
          <w:rFonts w:ascii="HG丸ｺﾞｼｯｸM-PRO" w:eastAsia="HG丸ｺﾞｼｯｸM-PRO" w:hAnsi="HG丸ｺﾞｼｯｸM-PRO"/>
        </w:rPr>
      </w:pPr>
    </w:p>
    <w:sectPr w:rsidR="00382A80" w:rsidRPr="00E85CF2" w:rsidSect="003B6C1A">
      <w:pgSz w:w="11906" w:h="16838"/>
      <w:pgMar w:top="993" w:right="991" w:bottom="993"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18B6E" w14:textId="77777777" w:rsidR="00B9356B" w:rsidRDefault="00B9356B" w:rsidP="005B3535">
      <w:r>
        <w:separator/>
      </w:r>
    </w:p>
  </w:endnote>
  <w:endnote w:type="continuationSeparator" w:id="0">
    <w:p w14:paraId="05FB9132" w14:textId="77777777" w:rsidR="00B9356B" w:rsidRDefault="00B9356B" w:rsidP="005B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53C27" w14:textId="77777777" w:rsidR="00B9356B" w:rsidRDefault="00B9356B" w:rsidP="005B3535">
      <w:r>
        <w:separator/>
      </w:r>
    </w:p>
  </w:footnote>
  <w:footnote w:type="continuationSeparator" w:id="0">
    <w:p w14:paraId="2CFF1F8B" w14:textId="77777777" w:rsidR="00B9356B" w:rsidRDefault="00B9356B" w:rsidP="005B3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A181C"/>
    <w:multiLevelType w:val="hybridMultilevel"/>
    <w:tmpl w:val="AA609682"/>
    <w:lvl w:ilvl="0" w:tplc="F878AE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3D29C8"/>
    <w:multiLevelType w:val="hybridMultilevel"/>
    <w:tmpl w:val="D8C6A0CC"/>
    <w:lvl w:ilvl="0" w:tplc="D27C89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EA"/>
    <w:rsid w:val="00037CCE"/>
    <w:rsid w:val="0006299C"/>
    <w:rsid w:val="00062DA9"/>
    <w:rsid w:val="000831BA"/>
    <w:rsid w:val="00084C13"/>
    <w:rsid w:val="000A39B4"/>
    <w:rsid w:val="00174365"/>
    <w:rsid w:val="001B3FF5"/>
    <w:rsid w:val="001C0C92"/>
    <w:rsid w:val="002A128B"/>
    <w:rsid w:val="002A1E18"/>
    <w:rsid w:val="002E14C7"/>
    <w:rsid w:val="002E5579"/>
    <w:rsid w:val="00382A80"/>
    <w:rsid w:val="00383855"/>
    <w:rsid w:val="003B6C1A"/>
    <w:rsid w:val="0040428F"/>
    <w:rsid w:val="0043131E"/>
    <w:rsid w:val="004717CC"/>
    <w:rsid w:val="0048429B"/>
    <w:rsid w:val="00542764"/>
    <w:rsid w:val="00570118"/>
    <w:rsid w:val="00590651"/>
    <w:rsid w:val="005B2607"/>
    <w:rsid w:val="005B3535"/>
    <w:rsid w:val="006052C1"/>
    <w:rsid w:val="006603B9"/>
    <w:rsid w:val="006625E9"/>
    <w:rsid w:val="00675D8C"/>
    <w:rsid w:val="00676F6E"/>
    <w:rsid w:val="006B32C4"/>
    <w:rsid w:val="006D340A"/>
    <w:rsid w:val="00704EC5"/>
    <w:rsid w:val="00776942"/>
    <w:rsid w:val="00787310"/>
    <w:rsid w:val="007D0507"/>
    <w:rsid w:val="007D75DA"/>
    <w:rsid w:val="008131FA"/>
    <w:rsid w:val="00854610"/>
    <w:rsid w:val="008F2A27"/>
    <w:rsid w:val="00942103"/>
    <w:rsid w:val="00963599"/>
    <w:rsid w:val="0097618C"/>
    <w:rsid w:val="00994C80"/>
    <w:rsid w:val="0099530E"/>
    <w:rsid w:val="009F1001"/>
    <w:rsid w:val="009F4248"/>
    <w:rsid w:val="009F7776"/>
    <w:rsid w:val="00A03775"/>
    <w:rsid w:val="00A149EA"/>
    <w:rsid w:val="00A22BBE"/>
    <w:rsid w:val="00A75DD3"/>
    <w:rsid w:val="00A80892"/>
    <w:rsid w:val="00B37F99"/>
    <w:rsid w:val="00B47AB6"/>
    <w:rsid w:val="00B90BA2"/>
    <w:rsid w:val="00B9356B"/>
    <w:rsid w:val="00BD4194"/>
    <w:rsid w:val="00C92958"/>
    <w:rsid w:val="00CF4B16"/>
    <w:rsid w:val="00D061B8"/>
    <w:rsid w:val="00D84696"/>
    <w:rsid w:val="00DC44F5"/>
    <w:rsid w:val="00DF248E"/>
    <w:rsid w:val="00E119E3"/>
    <w:rsid w:val="00E14FE2"/>
    <w:rsid w:val="00E85CF2"/>
    <w:rsid w:val="00EA5026"/>
    <w:rsid w:val="00EC3337"/>
    <w:rsid w:val="00EF2EED"/>
    <w:rsid w:val="00F4728C"/>
    <w:rsid w:val="00F8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072AF26"/>
  <w15:docId w15:val="{1A156A85-A752-4BB9-9836-6A710A56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2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49EA"/>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3">
    <w:name w:val="Hyperlink"/>
    <w:uiPriority w:val="99"/>
    <w:unhideWhenUsed/>
    <w:rsid w:val="002A128B"/>
    <w:rPr>
      <w:color w:val="0000FF"/>
      <w:u w:val="single"/>
    </w:rPr>
  </w:style>
  <w:style w:type="table" w:styleId="a4">
    <w:name w:val="Table Grid"/>
    <w:basedOn w:val="a1"/>
    <w:uiPriority w:val="59"/>
    <w:rsid w:val="001B3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B3535"/>
    <w:pPr>
      <w:tabs>
        <w:tab w:val="center" w:pos="4252"/>
        <w:tab w:val="right" w:pos="8504"/>
      </w:tabs>
      <w:snapToGrid w:val="0"/>
    </w:pPr>
  </w:style>
  <w:style w:type="character" w:customStyle="1" w:styleId="a6">
    <w:name w:val="ヘッダー (文字)"/>
    <w:basedOn w:val="a0"/>
    <w:link w:val="a5"/>
    <w:uiPriority w:val="99"/>
    <w:rsid w:val="005B3535"/>
  </w:style>
  <w:style w:type="paragraph" w:styleId="a7">
    <w:name w:val="footer"/>
    <w:basedOn w:val="a"/>
    <w:link w:val="a8"/>
    <w:uiPriority w:val="99"/>
    <w:unhideWhenUsed/>
    <w:rsid w:val="005B3535"/>
    <w:pPr>
      <w:tabs>
        <w:tab w:val="center" w:pos="4252"/>
        <w:tab w:val="right" w:pos="8504"/>
      </w:tabs>
      <w:snapToGrid w:val="0"/>
    </w:pPr>
  </w:style>
  <w:style w:type="character" w:customStyle="1" w:styleId="a8">
    <w:name w:val="フッター (文字)"/>
    <w:basedOn w:val="a0"/>
    <w:link w:val="a7"/>
    <w:uiPriority w:val="99"/>
    <w:rsid w:val="005B3535"/>
  </w:style>
  <w:style w:type="character" w:styleId="a9">
    <w:name w:val="FollowedHyperlink"/>
    <w:uiPriority w:val="99"/>
    <w:semiHidden/>
    <w:unhideWhenUsed/>
    <w:rsid w:val="007D75DA"/>
    <w:rPr>
      <w:color w:val="800080"/>
      <w:u w:val="single"/>
    </w:rPr>
  </w:style>
  <w:style w:type="paragraph" w:styleId="aa">
    <w:name w:val="Balloon Text"/>
    <w:basedOn w:val="a"/>
    <w:link w:val="ab"/>
    <w:uiPriority w:val="99"/>
    <w:semiHidden/>
    <w:unhideWhenUsed/>
    <w:rsid w:val="00854610"/>
    <w:rPr>
      <w:rFonts w:ascii="Arial" w:eastAsia="ＭＳ ゴシック" w:hAnsi="Arial"/>
      <w:sz w:val="18"/>
      <w:szCs w:val="18"/>
    </w:rPr>
  </w:style>
  <w:style w:type="character" w:customStyle="1" w:styleId="ab">
    <w:name w:val="吹き出し (文字)"/>
    <w:link w:val="aa"/>
    <w:uiPriority w:val="99"/>
    <w:semiHidden/>
    <w:rsid w:val="00854610"/>
    <w:rPr>
      <w:rFonts w:ascii="Arial" w:eastAsia="ＭＳ ゴシック" w:hAnsi="Arial" w:cs="Times New Roman"/>
      <w:sz w:val="18"/>
      <w:szCs w:val="18"/>
    </w:rPr>
  </w:style>
  <w:style w:type="character" w:styleId="ac">
    <w:name w:val="Unresolved Mention"/>
    <w:basedOn w:val="a0"/>
    <w:uiPriority w:val="99"/>
    <w:semiHidden/>
    <w:unhideWhenUsed/>
    <w:rsid w:val="00776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kui@kanazawa-gu.ac.jp" TargetMode="External"/><Relationship Id="rId3" Type="http://schemas.openxmlformats.org/officeDocument/2006/relationships/settings" Target="settings.xml"/><Relationship Id="rId7" Type="http://schemas.openxmlformats.org/officeDocument/2006/relationships/hyperlink" Target="https://www.jpn-gym.or.jp/sales/order_meth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Links>
    <vt:vector size="18" baseType="variant">
      <vt:variant>
        <vt:i4>6881354</vt:i4>
      </vt:variant>
      <vt:variant>
        <vt:i4>6</vt:i4>
      </vt:variant>
      <vt:variant>
        <vt:i4>0</vt:i4>
      </vt:variant>
      <vt:variant>
        <vt:i4>5</vt:i4>
      </vt:variant>
      <vt:variant>
        <vt:lpwstr>mailto:fukui@kanazawa-gu.ac.jp</vt:lpwstr>
      </vt:variant>
      <vt:variant>
        <vt:lpwstr/>
      </vt:variant>
      <vt:variant>
        <vt:i4>8323100</vt:i4>
      </vt:variant>
      <vt:variant>
        <vt:i4>3</vt:i4>
      </vt:variant>
      <vt:variant>
        <vt:i4>0</vt:i4>
      </vt:variant>
      <vt:variant>
        <vt:i4>5</vt:i4>
      </vt:variant>
      <vt:variant>
        <vt:lpwstr>https://www.jpn-gym.or.jp/sales/order_method/</vt:lpwstr>
      </vt:variant>
      <vt:variant>
        <vt:lpwstr/>
      </vt:variant>
      <vt:variant>
        <vt:i4>7602210</vt:i4>
      </vt:variant>
      <vt:variant>
        <vt:i4>0</vt:i4>
      </vt:variant>
      <vt:variant>
        <vt:i4>0</vt:i4>
      </vt:variant>
      <vt:variant>
        <vt:i4>5</vt:i4>
      </vt:variant>
      <vt:variant>
        <vt:lpwstr>https://www.jpn-gym.or.jp/sales/26734/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TPトレセン</dc:creator>
  <cp:keywords/>
  <cp:lastModifiedBy>大原 教子</cp:lastModifiedBy>
  <cp:revision>2</cp:revision>
  <cp:lastPrinted>2019-05-08T10:10:00Z</cp:lastPrinted>
  <dcterms:created xsi:type="dcterms:W3CDTF">2020-09-04T02:07:00Z</dcterms:created>
  <dcterms:modified xsi:type="dcterms:W3CDTF">2020-09-04T02:07:00Z</dcterms:modified>
</cp:coreProperties>
</file>