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F98C" w14:textId="72DE3C0F" w:rsidR="003A4634" w:rsidRPr="007A1A0F" w:rsidRDefault="003A4634" w:rsidP="003A4634">
      <w:pPr>
        <w:jc w:val="center"/>
        <w:rPr>
          <w:rFonts w:ascii="ＭＳ ゴシック" w:eastAsia="ＭＳ ゴシック" w:hAnsi="ＭＳ ゴシック"/>
          <w:b/>
          <w:bCs/>
          <w:sz w:val="24"/>
          <w:szCs w:val="28"/>
        </w:rPr>
      </w:pPr>
      <w:r w:rsidRPr="007A1A0F">
        <w:rPr>
          <w:rFonts w:ascii="ＭＳ ゴシック" w:eastAsia="ＭＳ ゴシック" w:hAnsi="ＭＳ ゴシック" w:hint="eastAsia"/>
          <w:b/>
          <w:bCs/>
          <w:sz w:val="28"/>
          <w:szCs w:val="32"/>
        </w:rPr>
        <w:t>第</w:t>
      </w:r>
      <w:r w:rsidR="00BC29F2">
        <w:rPr>
          <w:rFonts w:ascii="ＭＳ ゴシック" w:eastAsia="ＭＳ ゴシック" w:hAnsi="ＭＳ ゴシック" w:hint="eastAsia"/>
          <w:b/>
          <w:bCs/>
          <w:sz w:val="28"/>
          <w:szCs w:val="32"/>
        </w:rPr>
        <w:t>４６</w:t>
      </w:r>
      <w:r w:rsidRPr="007A1A0F">
        <w:rPr>
          <w:rFonts w:ascii="ＭＳ ゴシック" w:eastAsia="ＭＳ ゴシック" w:hAnsi="ＭＳ ゴシック" w:hint="eastAsia"/>
          <w:b/>
          <w:bCs/>
          <w:sz w:val="28"/>
          <w:szCs w:val="32"/>
        </w:rPr>
        <w:t>回</w:t>
      </w:r>
      <w:r w:rsidR="00BC29F2">
        <w:rPr>
          <w:rFonts w:ascii="ＭＳ ゴシック" w:eastAsia="ＭＳ ゴシック" w:hAnsi="ＭＳ ゴシック" w:hint="eastAsia"/>
          <w:b/>
          <w:bCs/>
          <w:sz w:val="28"/>
          <w:szCs w:val="32"/>
        </w:rPr>
        <w:t>全国高等学校</w:t>
      </w:r>
      <w:r w:rsidRPr="007A1A0F">
        <w:rPr>
          <w:rFonts w:ascii="ＭＳ ゴシック" w:eastAsia="ＭＳ ゴシック" w:hAnsi="ＭＳ ゴシック" w:hint="eastAsia"/>
          <w:b/>
          <w:bCs/>
          <w:sz w:val="28"/>
          <w:szCs w:val="32"/>
        </w:rPr>
        <w:t>トランポリン競技選手権大会</w:t>
      </w:r>
    </w:p>
    <w:p w14:paraId="7581DC2E" w14:textId="4F0B92BF" w:rsidR="00DA03BA" w:rsidRPr="00E77693" w:rsidRDefault="00DA03BA" w:rsidP="00E77693">
      <w:pPr>
        <w:jc w:val="center"/>
        <w:rPr>
          <w:rFonts w:ascii="ＭＳ ゴシック" w:eastAsia="ＭＳ ゴシック" w:hAnsi="ＭＳ ゴシック"/>
          <w:b/>
          <w:bCs/>
          <w:sz w:val="24"/>
          <w:szCs w:val="28"/>
        </w:rPr>
      </w:pPr>
      <w:r w:rsidRPr="007A1A0F">
        <w:rPr>
          <w:rFonts w:ascii="ＭＳ ゴシック" w:eastAsia="ＭＳ ゴシック" w:hAnsi="ＭＳ ゴシック" w:hint="eastAsia"/>
          <w:b/>
          <w:bCs/>
          <w:sz w:val="24"/>
          <w:szCs w:val="28"/>
        </w:rPr>
        <w:t>コビット１９感染拡大防止ガイドライン</w:t>
      </w:r>
    </w:p>
    <w:p w14:paraId="2AD47C11" w14:textId="3B31A14A" w:rsidR="00DA03BA" w:rsidRPr="007A1A0F" w:rsidRDefault="00DA03BA" w:rsidP="00DA03BA">
      <w:pPr>
        <w:jc w:val="left"/>
        <w:rPr>
          <w:rFonts w:ascii="ＭＳ ゴシック" w:eastAsia="ＭＳ ゴシック" w:hAnsi="ＭＳ ゴシック"/>
          <w:sz w:val="22"/>
          <w:szCs w:val="24"/>
        </w:rPr>
      </w:pPr>
      <w:r w:rsidRPr="007A1A0F">
        <w:rPr>
          <w:rFonts w:ascii="ＭＳ ゴシック" w:eastAsia="ＭＳ ゴシック" w:hAnsi="ＭＳ ゴシック"/>
          <w:noProof/>
          <w:sz w:val="22"/>
        </w:rPr>
        <w:drawing>
          <wp:anchor distT="0" distB="0" distL="114300" distR="114300" simplePos="0" relativeHeight="251658240" behindDoc="1" locked="0" layoutInCell="1" allowOverlap="1" wp14:anchorId="0D2B87EB" wp14:editId="7A057762">
            <wp:simplePos x="0" y="0"/>
            <wp:positionH relativeFrom="margin">
              <wp:align>center</wp:align>
            </wp:positionH>
            <wp:positionV relativeFrom="paragraph">
              <wp:posOffset>26035</wp:posOffset>
            </wp:positionV>
            <wp:extent cx="5210175" cy="2499476"/>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0175" cy="24994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9DFB76" w14:textId="13C4C160" w:rsidR="00DA03BA" w:rsidRPr="007A1A0F" w:rsidRDefault="00DA03BA" w:rsidP="00DA03BA">
      <w:pPr>
        <w:jc w:val="left"/>
        <w:rPr>
          <w:rFonts w:ascii="ＭＳ ゴシック" w:eastAsia="ＭＳ ゴシック" w:hAnsi="ＭＳ ゴシック"/>
          <w:sz w:val="22"/>
          <w:szCs w:val="24"/>
        </w:rPr>
      </w:pPr>
    </w:p>
    <w:p w14:paraId="7E3B3BBD" w14:textId="3CEF7C99" w:rsidR="00DA03BA" w:rsidRPr="007A1A0F" w:rsidRDefault="00DA03BA" w:rsidP="00DA03BA">
      <w:pPr>
        <w:jc w:val="left"/>
        <w:rPr>
          <w:rFonts w:ascii="ＭＳ ゴシック" w:eastAsia="ＭＳ ゴシック" w:hAnsi="ＭＳ ゴシック"/>
          <w:sz w:val="22"/>
          <w:szCs w:val="24"/>
        </w:rPr>
      </w:pPr>
    </w:p>
    <w:p w14:paraId="782DA470" w14:textId="77777777" w:rsidR="00DA03BA" w:rsidRPr="007A1A0F" w:rsidRDefault="00DA03BA" w:rsidP="00DA03BA">
      <w:pPr>
        <w:jc w:val="left"/>
        <w:rPr>
          <w:rFonts w:ascii="ＭＳ ゴシック" w:eastAsia="ＭＳ ゴシック" w:hAnsi="ＭＳ ゴシック"/>
          <w:sz w:val="22"/>
          <w:szCs w:val="24"/>
        </w:rPr>
      </w:pPr>
    </w:p>
    <w:p w14:paraId="17BD2A14" w14:textId="4972263C" w:rsidR="000B596C" w:rsidRPr="007A1A0F" w:rsidRDefault="000B596C" w:rsidP="00DA03BA">
      <w:pPr>
        <w:jc w:val="center"/>
        <w:rPr>
          <w:rFonts w:ascii="ＭＳ ゴシック" w:eastAsia="ＭＳ ゴシック" w:hAnsi="ＭＳ ゴシック"/>
          <w:sz w:val="28"/>
          <w:szCs w:val="32"/>
        </w:rPr>
      </w:pPr>
    </w:p>
    <w:p w14:paraId="23E2207A" w14:textId="3504B74C" w:rsidR="009E4374" w:rsidRPr="007A1A0F" w:rsidRDefault="009E4374" w:rsidP="00E40AF0">
      <w:pPr>
        <w:ind w:firstLineChars="100" w:firstLine="240"/>
        <w:jc w:val="left"/>
        <w:rPr>
          <w:rFonts w:ascii="ＭＳ ゴシック" w:eastAsia="ＭＳ ゴシック" w:hAnsi="ＭＳ ゴシック"/>
          <w:sz w:val="24"/>
          <w:szCs w:val="24"/>
        </w:rPr>
      </w:pPr>
    </w:p>
    <w:p w14:paraId="10F8A352" w14:textId="2D9E49EC" w:rsidR="009E4374" w:rsidRPr="007A1A0F" w:rsidRDefault="009E4374" w:rsidP="00E40AF0">
      <w:pPr>
        <w:ind w:firstLineChars="100" w:firstLine="240"/>
        <w:jc w:val="left"/>
        <w:rPr>
          <w:rFonts w:ascii="ＭＳ ゴシック" w:eastAsia="ＭＳ ゴシック" w:hAnsi="ＭＳ ゴシック"/>
          <w:sz w:val="24"/>
          <w:szCs w:val="24"/>
        </w:rPr>
      </w:pPr>
    </w:p>
    <w:p w14:paraId="5E10037E" w14:textId="77777777" w:rsidR="009E4374" w:rsidRPr="007A1A0F" w:rsidRDefault="009E4374" w:rsidP="00E40AF0">
      <w:pPr>
        <w:ind w:firstLineChars="100" w:firstLine="240"/>
        <w:jc w:val="left"/>
        <w:rPr>
          <w:rFonts w:ascii="ＭＳ ゴシック" w:eastAsia="ＭＳ ゴシック" w:hAnsi="ＭＳ ゴシック"/>
          <w:b/>
          <w:bCs/>
          <w:sz w:val="22"/>
        </w:rPr>
      </w:pPr>
      <w:r w:rsidRPr="007A1A0F">
        <w:rPr>
          <w:rFonts w:ascii="ＭＳ ゴシック" w:eastAsia="ＭＳ ゴシック" w:hAnsi="ＭＳ ゴシック" w:hint="eastAsia"/>
          <w:sz w:val="24"/>
          <w:szCs w:val="24"/>
        </w:rPr>
        <w:t xml:space="preserve">　　　　　　　　　　　　　　　　　　　</w:t>
      </w:r>
      <w:r w:rsidRPr="007A1A0F">
        <w:rPr>
          <w:rFonts w:ascii="ＭＳ ゴシック" w:eastAsia="ＭＳ ゴシック" w:hAnsi="ＭＳ ゴシック" w:hint="eastAsia"/>
          <w:b/>
          <w:bCs/>
          <w:sz w:val="22"/>
        </w:rPr>
        <w:t>左記の原因全てに、出来る限りの対策を講じ</w:t>
      </w:r>
    </w:p>
    <w:p w14:paraId="2C86A100" w14:textId="33E72C3B" w:rsidR="009E4374" w:rsidRPr="007A1A0F" w:rsidRDefault="009E4374" w:rsidP="009E4374">
      <w:pPr>
        <w:ind w:firstLineChars="100" w:firstLine="221"/>
        <w:jc w:val="left"/>
        <w:rPr>
          <w:rFonts w:ascii="ＭＳ ゴシック" w:eastAsia="ＭＳ ゴシック" w:hAnsi="ＭＳ ゴシック"/>
          <w:b/>
          <w:bCs/>
          <w:sz w:val="22"/>
        </w:rPr>
      </w:pPr>
      <w:r w:rsidRPr="007A1A0F">
        <w:rPr>
          <w:rFonts w:ascii="ＭＳ ゴシック" w:eastAsia="ＭＳ ゴシック" w:hAnsi="ＭＳ ゴシック" w:hint="eastAsia"/>
          <w:b/>
          <w:bCs/>
          <w:sz w:val="22"/>
        </w:rPr>
        <w:t xml:space="preserve">　　　　　　　　　　　　　　　　　　　　　大会運営を行う</w:t>
      </w:r>
      <w:r w:rsidRPr="007A1A0F">
        <w:rPr>
          <w:rFonts w:ascii="Segoe UI Emoji" w:eastAsia="ＭＳ ゴシック" w:hAnsi="Segoe UI Emoji" w:cs="Segoe UI Emoji"/>
          <w:b/>
          <w:bCs/>
          <w:sz w:val="22"/>
        </w:rPr>
        <w:t>❕</w:t>
      </w:r>
    </w:p>
    <w:p w14:paraId="504BEB87" w14:textId="0B9777DB" w:rsidR="009E4374" w:rsidRPr="007A1A0F" w:rsidRDefault="009E4374" w:rsidP="00E40AF0">
      <w:pPr>
        <w:ind w:firstLineChars="100" w:firstLine="221"/>
        <w:jc w:val="left"/>
        <w:rPr>
          <w:rFonts w:ascii="ＭＳ ゴシック" w:eastAsia="ＭＳ ゴシック" w:hAnsi="ＭＳ ゴシック"/>
          <w:b/>
          <w:bCs/>
          <w:sz w:val="22"/>
        </w:rPr>
      </w:pPr>
    </w:p>
    <w:p w14:paraId="2CBDA9C3" w14:textId="319BA419" w:rsidR="009E4374" w:rsidRPr="007A1A0F" w:rsidRDefault="009E4374" w:rsidP="00E40AF0">
      <w:pPr>
        <w:ind w:firstLineChars="100" w:firstLine="220"/>
        <w:jc w:val="left"/>
        <w:rPr>
          <w:rFonts w:ascii="ＭＳ ゴシック" w:eastAsia="ＭＳ ゴシック" w:hAnsi="ＭＳ ゴシック"/>
          <w:sz w:val="22"/>
        </w:rPr>
      </w:pPr>
    </w:p>
    <w:p w14:paraId="239E4DF1" w14:textId="77777777" w:rsidR="00EC4462" w:rsidRPr="007A1A0F" w:rsidRDefault="00EC4462" w:rsidP="00EC4462">
      <w:pPr>
        <w:pStyle w:val="a5"/>
        <w:numPr>
          <w:ilvl w:val="0"/>
          <w:numId w:val="2"/>
        </w:numPr>
        <w:ind w:leftChars="0"/>
        <w:rPr>
          <w:rFonts w:ascii="ＭＳ ゴシック" w:eastAsia="ＭＳ ゴシック" w:hAnsi="ＭＳ ゴシック"/>
          <w:sz w:val="22"/>
        </w:rPr>
      </w:pPr>
      <w:r w:rsidRPr="007A1A0F">
        <w:rPr>
          <w:rFonts w:ascii="ＭＳ ゴシック" w:eastAsia="ＭＳ ゴシック" w:hAnsi="ＭＳ ゴシック" w:hint="eastAsia"/>
          <w:sz w:val="22"/>
        </w:rPr>
        <w:t>飛沫感染（ウィルスの暴露率低減）対策</w:t>
      </w:r>
    </w:p>
    <w:p w14:paraId="0B20DB0A" w14:textId="7F1E330B" w:rsidR="00EC4462" w:rsidRPr="007A1A0F" w:rsidRDefault="00EC4462" w:rsidP="00EC4462">
      <w:pPr>
        <w:pStyle w:val="a5"/>
        <w:numPr>
          <w:ilvl w:val="1"/>
          <w:numId w:val="2"/>
        </w:numPr>
        <w:ind w:leftChars="0"/>
        <w:rPr>
          <w:rFonts w:ascii="ＭＳ ゴシック" w:eastAsia="ＭＳ ゴシック" w:hAnsi="ＭＳ ゴシック"/>
          <w:sz w:val="22"/>
        </w:rPr>
      </w:pPr>
      <w:r w:rsidRPr="007A1A0F">
        <w:rPr>
          <w:rFonts w:ascii="ＭＳ ゴシック" w:eastAsia="ＭＳ ゴシック" w:hAnsi="ＭＳ ゴシック" w:hint="eastAsia"/>
          <w:sz w:val="22"/>
        </w:rPr>
        <w:t>競技フロアのドアと窓は常時解放。</w:t>
      </w:r>
    </w:p>
    <w:p w14:paraId="067FC2DD" w14:textId="77777777" w:rsidR="00EC4462" w:rsidRPr="007A1A0F" w:rsidRDefault="00EC4462" w:rsidP="00EC4462">
      <w:pPr>
        <w:pStyle w:val="a5"/>
        <w:numPr>
          <w:ilvl w:val="1"/>
          <w:numId w:val="2"/>
        </w:numPr>
        <w:ind w:leftChars="0"/>
        <w:rPr>
          <w:rFonts w:ascii="ＭＳ ゴシック" w:eastAsia="ＭＳ ゴシック" w:hAnsi="ＭＳ ゴシック"/>
          <w:sz w:val="22"/>
        </w:rPr>
      </w:pPr>
      <w:r w:rsidRPr="007A1A0F">
        <w:rPr>
          <w:rFonts w:ascii="ＭＳ ゴシック" w:eastAsia="ＭＳ ゴシック" w:hAnsi="ＭＳ ゴシック" w:hint="eastAsia"/>
          <w:sz w:val="22"/>
        </w:rPr>
        <w:t>監督会議・審判会議・開･閉会式の時間短縮。</w:t>
      </w:r>
    </w:p>
    <w:p w14:paraId="002CAFF8" w14:textId="420DF95E" w:rsidR="00EC4462" w:rsidRPr="007A1A0F" w:rsidRDefault="00EC4462" w:rsidP="00EC4462">
      <w:pPr>
        <w:pStyle w:val="a5"/>
        <w:numPr>
          <w:ilvl w:val="1"/>
          <w:numId w:val="2"/>
        </w:numPr>
        <w:ind w:leftChars="0"/>
        <w:rPr>
          <w:rFonts w:ascii="ＭＳ ゴシック" w:eastAsia="ＭＳ ゴシック" w:hAnsi="ＭＳ ゴシック"/>
          <w:sz w:val="22"/>
        </w:rPr>
      </w:pPr>
      <w:r w:rsidRPr="007A1A0F">
        <w:rPr>
          <w:rFonts w:ascii="ＭＳ ゴシック" w:eastAsia="ＭＳ ゴシック" w:hAnsi="ＭＳ ゴシック" w:hint="eastAsia"/>
          <w:sz w:val="22"/>
        </w:rPr>
        <w:t>マスク・マウスガード・フェイスガード</w:t>
      </w:r>
      <w:r w:rsidR="00DD6E69">
        <w:rPr>
          <w:rFonts w:ascii="ＭＳ ゴシック" w:eastAsia="ＭＳ ゴシック" w:hAnsi="ＭＳ ゴシック" w:hint="eastAsia"/>
          <w:sz w:val="22"/>
        </w:rPr>
        <w:t>等</w:t>
      </w:r>
      <w:r w:rsidRPr="007A1A0F">
        <w:rPr>
          <w:rFonts w:ascii="ＭＳ ゴシック" w:eastAsia="ＭＳ ゴシック" w:hAnsi="ＭＳ ゴシック" w:hint="eastAsia"/>
          <w:sz w:val="22"/>
        </w:rPr>
        <w:t>の着用</w:t>
      </w:r>
    </w:p>
    <w:p w14:paraId="6E633C8C" w14:textId="119C019D" w:rsidR="00EC4462" w:rsidRPr="007A1A0F" w:rsidRDefault="00EC4462" w:rsidP="00EC4462">
      <w:pPr>
        <w:pStyle w:val="a5"/>
        <w:ind w:leftChars="0" w:left="780"/>
        <w:rPr>
          <w:rFonts w:ascii="ＭＳ ゴシック" w:eastAsia="ＭＳ ゴシック" w:hAnsi="ＭＳ ゴシック"/>
          <w:sz w:val="22"/>
        </w:rPr>
      </w:pPr>
      <w:r w:rsidRPr="007A1A0F">
        <w:rPr>
          <w:rFonts w:ascii="ＭＳ ゴシック" w:eastAsia="ＭＳ ゴシック" w:hAnsi="ＭＳ ゴシック" w:hint="eastAsia"/>
          <w:sz w:val="22"/>
        </w:rPr>
        <w:t>※</w:t>
      </w:r>
      <w:r w:rsidR="00BC29F2">
        <w:rPr>
          <w:rFonts w:ascii="ＭＳ ゴシック" w:eastAsia="ＭＳ ゴシック" w:hAnsi="ＭＳ ゴシック" w:hint="eastAsia"/>
          <w:sz w:val="22"/>
        </w:rPr>
        <w:t>試技、練習</w:t>
      </w:r>
      <w:r w:rsidRPr="007A1A0F">
        <w:rPr>
          <w:rFonts w:ascii="ＭＳ ゴシック" w:eastAsia="ＭＳ ゴシック" w:hAnsi="ＭＳ ゴシック" w:hint="eastAsia"/>
          <w:sz w:val="22"/>
        </w:rPr>
        <w:t>時</w:t>
      </w:r>
      <w:r w:rsidR="00BC29F2">
        <w:rPr>
          <w:rFonts w:ascii="ＭＳ ゴシック" w:eastAsia="ＭＳ ゴシック" w:hAnsi="ＭＳ ゴシック" w:hint="eastAsia"/>
          <w:sz w:val="22"/>
        </w:rPr>
        <w:t>は</w:t>
      </w:r>
      <w:r w:rsidRPr="007A1A0F">
        <w:rPr>
          <w:rFonts w:ascii="ＭＳ ゴシック" w:eastAsia="ＭＳ ゴシック" w:hAnsi="ＭＳ ゴシック" w:hint="eastAsia"/>
          <w:sz w:val="22"/>
        </w:rPr>
        <w:t>不要</w:t>
      </w:r>
      <w:r w:rsidR="00BC29F2">
        <w:rPr>
          <w:rFonts w:ascii="ＭＳ ゴシック" w:eastAsia="ＭＳ ゴシック" w:hAnsi="ＭＳ ゴシック" w:hint="eastAsia"/>
          <w:sz w:val="22"/>
        </w:rPr>
        <w:t>。</w:t>
      </w:r>
    </w:p>
    <w:p w14:paraId="7016C3C3" w14:textId="2666012D" w:rsidR="00EC4462" w:rsidRPr="007A1A0F" w:rsidRDefault="00EC4462" w:rsidP="00EC4462">
      <w:pPr>
        <w:pStyle w:val="a5"/>
        <w:numPr>
          <w:ilvl w:val="1"/>
          <w:numId w:val="2"/>
        </w:numPr>
        <w:ind w:leftChars="0"/>
        <w:rPr>
          <w:rFonts w:ascii="ＭＳ ゴシック" w:eastAsia="ＭＳ ゴシック" w:hAnsi="ＭＳ ゴシック"/>
          <w:sz w:val="22"/>
        </w:rPr>
      </w:pPr>
      <w:r w:rsidRPr="007A1A0F">
        <w:rPr>
          <w:rFonts w:ascii="ＭＳ ゴシック" w:eastAsia="ＭＳ ゴシック" w:hAnsi="ＭＳ ゴシック" w:hint="eastAsia"/>
          <w:sz w:val="22"/>
        </w:rPr>
        <w:t>フロアへは選手とスポッター</w:t>
      </w:r>
      <w:r w:rsidR="007B25CE">
        <w:rPr>
          <w:rFonts w:ascii="ＭＳ ゴシック" w:eastAsia="ＭＳ ゴシック" w:hAnsi="ＭＳ ゴシック" w:hint="eastAsia"/>
          <w:sz w:val="22"/>
        </w:rPr>
        <w:t>、監督、コーチ</w:t>
      </w:r>
      <w:r w:rsidRPr="007A1A0F">
        <w:rPr>
          <w:rFonts w:ascii="ＭＳ ゴシック" w:eastAsia="ＭＳ ゴシック" w:hAnsi="ＭＳ ゴシック" w:hint="eastAsia"/>
          <w:sz w:val="22"/>
        </w:rPr>
        <w:t>（最少人数）以外は立ち入り禁止。</w:t>
      </w:r>
    </w:p>
    <w:p w14:paraId="34610840" w14:textId="77777777" w:rsidR="00EC4462" w:rsidRPr="007A1A0F" w:rsidRDefault="00EC4462" w:rsidP="00EC4462">
      <w:pPr>
        <w:pStyle w:val="a5"/>
        <w:numPr>
          <w:ilvl w:val="1"/>
          <w:numId w:val="2"/>
        </w:numPr>
        <w:ind w:leftChars="0"/>
        <w:rPr>
          <w:rFonts w:ascii="ＭＳ ゴシック" w:eastAsia="ＭＳ ゴシック" w:hAnsi="ＭＳ ゴシック"/>
          <w:sz w:val="22"/>
        </w:rPr>
      </w:pPr>
      <w:r w:rsidRPr="007A1A0F">
        <w:rPr>
          <w:rFonts w:ascii="ＭＳ ゴシック" w:eastAsia="ＭＳ ゴシック" w:hAnsi="ＭＳ ゴシック" w:hint="eastAsia"/>
          <w:sz w:val="22"/>
        </w:rPr>
        <w:t>撮影終了後は速やかに撮影エリアから退出。</w:t>
      </w:r>
    </w:p>
    <w:p w14:paraId="09865532" w14:textId="1293AF75" w:rsidR="00EC4462" w:rsidRDefault="00D16AD9" w:rsidP="00EC4462">
      <w:pPr>
        <w:pStyle w:val="a5"/>
        <w:numPr>
          <w:ilvl w:val="1"/>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マスク無での</w:t>
      </w:r>
      <w:r w:rsidR="00EC4462" w:rsidRPr="007A1A0F">
        <w:rPr>
          <w:rFonts w:ascii="ＭＳ ゴシック" w:eastAsia="ＭＳ ゴシック" w:hAnsi="ＭＳ ゴシック" w:hint="eastAsia"/>
          <w:sz w:val="22"/>
        </w:rPr>
        <w:t>声を出しての声援とハイタッチ</w:t>
      </w:r>
      <w:r w:rsidR="008310C2">
        <w:rPr>
          <w:rFonts w:ascii="ＭＳ ゴシック" w:eastAsia="ＭＳ ゴシック" w:hAnsi="ＭＳ ゴシック" w:hint="eastAsia"/>
          <w:sz w:val="22"/>
        </w:rPr>
        <w:t>、握手</w:t>
      </w:r>
      <w:r w:rsidR="00EC4462" w:rsidRPr="007A1A0F">
        <w:rPr>
          <w:rFonts w:ascii="ＭＳ ゴシック" w:eastAsia="ＭＳ ゴシック" w:hAnsi="ＭＳ ゴシック" w:hint="eastAsia"/>
          <w:sz w:val="22"/>
        </w:rPr>
        <w:t>等は禁止</w:t>
      </w:r>
      <w:r w:rsidR="000947A6" w:rsidRPr="007A1A0F">
        <w:rPr>
          <w:rFonts w:ascii="ＭＳ ゴシック" w:eastAsia="ＭＳ ゴシック" w:hAnsi="ＭＳ ゴシック" w:hint="eastAsia"/>
          <w:sz w:val="22"/>
        </w:rPr>
        <w:t>。</w:t>
      </w:r>
    </w:p>
    <w:p w14:paraId="70C562C8" w14:textId="3B09A6A7" w:rsidR="002D61B1" w:rsidRPr="002D61B1" w:rsidRDefault="002D61B1" w:rsidP="002D61B1">
      <w:pPr>
        <w:ind w:left="780"/>
        <w:rPr>
          <w:rFonts w:ascii="ＭＳ ゴシック" w:eastAsia="ＭＳ ゴシック" w:hAnsi="ＭＳ ゴシック"/>
          <w:sz w:val="22"/>
        </w:rPr>
      </w:pPr>
      <w:r>
        <w:rPr>
          <w:rFonts w:ascii="ＭＳ ゴシック" w:eastAsia="ＭＳ ゴシック" w:hAnsi="ＭＳ ゴシック" w:hint="eastAsia"/>
          <w:sz w:val="22"/>
        </w:rPr>
        <w:t>※マスク着用での「ガンバ」声援、拍手は可能とする。</w:t>
      </w:r>
    </w:p>
    <w:p w14:paraId="017F1FC2" w14:textId="3EB2347F" w:rsidR="00EC4462" w:rsidRDefault="00EC4462" w:rsidP="00EC4462">
      <w:pPr>
        <w:pStyle w:val="a5"/>
        <w:numPr>
          <w:ilvl w:val="1"/>
          <w:numId w:val="2"/>
        </w:numPr>
        <w:ind w:leftChars="0"/>
        <w:rPr>
          <w:rFonts w:ascii="ＭＳ ゴシック" w:eastAsia="ＭＳ ゴシック" w:hAnsi="ＭＳ ゴシック"/>
          <w:sz w:val="22"/>
        </w:rPr>
      </w:pPr>
      <w:r w:rsidRPr="007A1A0F">
        <w:rPr>
          <w:rFonts w:ascii="ＭＳ ゴシック" w:eastAsia="ＭＳ ゴシック" w:hAnsi="ＭＳ ゴシック" w:hint="eastAsia"/>
          <w:sz w:val="22"/>
        </w:rPr>
        <w:t>観覧応援席は各</w:t>
      </w:r>
      <w:r w:rsidR="00BC29F2">
        <w:rPr>
          <w:rFonts w:ascii="ＭＳ ゴシック" w:eastAsia="ＭＳ ゴシック" w:hAnsi="ＭＳ ゴシック" w:hint="eastAsia"/>
          <w:sz w:val="22"/>
        </w:rPr>
        <w:t>団体</w:t>
      </w:r>
      <w:r w:rsidR="000947A6" w:rsidRPr="007A1A0F">
        <w:rPr>
          <w:rFonts w:ascii="ＭＳ ゴシック" w:eastAsia="ＭＳ ゴシック" w:hAnsi="ＭＳ ゴシック" w:hint="eastAsia"/>
          <w:sz w:val="22"/>
        </w:rPr>
        <w:t>単位で</w:t>
      </w:r>
      <w:r w:rsidRPr="007A1A0F">
        <w:rPr>
          <w:rFonts w:ascii="ＭＳ ゴシック" w:eastAsia="ＭＳ ゴシック" w:hAnsi="ＭＳ ゴシック" w:hint="eastAsia"/>
          <w:sz w:val="22"/>
        </w:rPr>
        <w:t>ソーシャルディスタンスを意識して着席。</w:t>
      </w:r>
    </w:p>
    <w:p w14:paraId="7FE535B9" w14:textId="38752CD1" w:rsidR="007A1A0F" w:rsidRPr="007A1A0F" w:rsidRDefault="00BC29F2" w:rsidP="007A1A0F">
      <w:pPr>
        <w:pStyle w:val="a5"/>
        <w:ind w:leftChars="0" w:left="780"/>
        <w:rPr>
          <w:rFonts w:ascii="ＭＳ ゴシック" w:eastAsia="ＭＳ ゴシック" w:hAnsi="ＭＳ ゴシック"/>
          <w:sz w:val="22"/>
        </w:rPr>
      </w:pPr>
      <w:r>
        <w:rPr>
          <w:rFonts w:ascii="ＭＳ ゴシック" w:eastAsia="ＭＳ ゴシック" w:hAnsi="ＭＳ ゴシック" w:hint="eastAsia"/>
          <w:sz w:val="22"/>
        </w:rPr>
        <w:t>※</w:t>
      </w:r>
      <w:r w:rsidR="005A7E03">
        <w:rPr>
          <w:rFonts w:ascii="ＭＳ ゴシック" w:eastAsia="ＭＳ ゴシック" w:hAnsi="ＭＳ ゴシック" w:hint="eastAsia"/>
          <w:sz w:val="22"/>
        </w:rPr>
        <w:t>２Ｆ応援席はこちらで割振りさせて頂きますので指定の場所でお願いします。</w:t>
      </w:r>
    </w:p>
    <w:p w14:paraId="04F1F89F" w14:textId="66559E54" w:rsidR="00EC4462" w:rsidRPr="007A1A0F" w:rsidRDefault="00EC4462" w:rsidP="00EC4462">
      <w:pPr>
        <w:pStyle w:val="a5"/>
        <w:numPr>
          <w:ilvl w:val="0"/>
          <w:numId w:val="2"/>
        </w:numPr>
        <w:ind w:leftChars="0"/>
        <w:rPr>
          <w:rFonts w:ascii="ＭＳ ゴシック" w:eastAsia="ＭＳ ゴシック" w:hAnsi="ＭＳ ゴシック"/>
          <w:sz w:val="22"/>
        </w:rPr>
      </w:pPr>
      <w:r w:rsidRPr="007A1A0F">
        <w:rPr>
          <w:rFonts w:ascii="ＭＳ ゴシック" w:eastAsia="ＭＳ ゴシック" w:hAnsi="ＭＳ ゴシック" w:hint="eastAsia"/>
          <w:sz w:val="22"/>
        </w:rPr>
        <w:t>接触感染対策</w:t>
      </w:r>
      <w:r w:rsidR="005A7E03">
        <w:rPr>
          <w:rFonts w:ascii="ＭＳ ゴシック" w:eastAsia="ＭＳ ゴシック" w:hAnsi="ＭＳ ゴシック" w:hint="eastAsia"/>
          <w:sz w:val="22"/>
        </w:rPr>
        <w:t>（携帯用消毒も持参下さい）</w:t>
      </w:r>
    </w:p>
    <w:p w14:paraId="51DBA682" w14:textId="052DB5DD" w:rsidR="00EC4462" w:rsidRDefault="00DD6E69" w:rsidP="00EC4462">
      <w:pPr>
        <w:pStyle w:val="a5"/>
        <w:numPr>
          <w:ilvl w:val="1"/>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アルコール消毒</w:t>
      </w:r>
      <w:r w:rsidR="00EC4462" w:rsidRPr="007A1A0F">
        <w:rPr>
          <w:rFonts w:ascii="ＭＳ ゴシック" w:eastAsia="ＭＳ ゴシック" w:hAnsi="ＭＳ ゴシック" w:hint="eastAsia"/>
          <w:sz w:val="22"/>
        </w:rPr>
        <w:t>液の設置</w:t>
      </w:r>
    </w:p>
    <w:p w14:paraId="0DEE71E0" w14:textId="330ADD12" w:rsidR="007A1A0F" w:rsidRDefault="005A7E03" w:rsidP="007A1A0F">
      <w:pPr>
        <w:pStyle w:val="a5"/>
        <w:ind w:leftChars="0" w:left="780"/>
        <w:rPr>
          <w:rFonts w:ascii="ＭＳ ゴシック" w:eastAsia="ＭＳ ゴシック" w:hAnsi="ＭＳ ゴシック"/>
          <w:sz w:val="22"/>
        </w:rPr>
      </w:pPr>
      <w:r>
        <w:rPr>
          <w:rFonts w:ascii="ＭＳ ゴシック" w:eastAsia="ＭＳ ゴシック" w:hAnsi="ＭＳ ゴシック" w:hint="eastAsia"/>
          <w:sz w:val="22"/>
        </w:rPr>
        <w:t>各</w:t>
      </w:r>
      <w:r w:rsidR="007A1A0F" w:rsidRPr="007A1A0F">
        <w:rPr>
          <w:rFonts w:ascii="ＭＳ ゴシック" w:eastAsia="ＭＳ ゴシック" w:hAnsi="ＭＳ ゴシック" w:hint="eastAsia"/>
          <w:sz w:val="22"/>
        </w:rPr>
        <w:t>体育館入口</w:t>
      </w:r>
      <w:r w:rsidR="004D1446">
        <w:rPr>
          <w:rFonts w:ascii="ＭＳ ゴシック" w:eastAsia="ＭＳ ゴシック" w:hAnsi="ＭＳ ゴシック" w:hint="eastAsia"/>
          <w:sz w:val="22"/>
        </w:rPr>
        <w:t>・</w:t>
      </w:r>
      <w:r w:rsidR="007A1A0F">
        <w:rPr>
          <w:rFonts w:ascii="ＭＳ ゴシック" w:eastAsia="ＭＳ ゴシック" w:hAnsi="ＭＳ ゴシック" w:hint="eastAsia"/>
          <w:sz w:val="22"/>
        </w:rPr>
        <w:t>出口</w:t>
      </w:r>
      <w:r w:rsidR="004D1446">
        <w:rPr>
          <w:rFonts w:ascii="ＭＳ ゴシック" w:eastAsia="ＭＳ ゴシック" w:hAnsi="ＭＳ ゴシック" w:hint="eastAsia"/>
          <w:sz w:val="22"/>
        </w:rPr>
        <w:t>に各</w:t>
      </w:r>
      <w:r w:rsidR="007A1A0F">
        <w:rPr>
          <w:rFonts w:ascii="ＭＳ ゴシック" w:eastAsia="ＭＳ ゴシック" w:hAnsi="ＭＳ ゴシック" w:hint="eastAsia"/>
          <w:sz w:val="22"/>
        </w:rPr>
        <w:t>1本、</w:t>
      </w:r>
      <w:r w:rsidR="007A1A0F" w:rsidRPr="007A1A0F">
        <w:rPr>
          <w:rFonts w:ascii="ＭＳ ゴシック" w:eastAsia="ＭＳ ゴシック" w:hAnsi="ＭＳ ゴシック" w:hint="eastAsia"/>
          <w:sz w:val="22"/>
        </w:rPr>
        <w:t>トイレ出入口１本、審判台１本</w:t>
      </w:r>
      <w:r w:rsidR="007A1A0F">
        <w:rPr>
          <w:rFonts w:ascii="ＭＳ ゴシック" w:eastAsia="ＭＳ ゴシック" w:hAnsi="ＭＳ ゴシック" w:hint="eastAsia"/>
          <w:sz w:val="22"/>
        </w:rPr>
        <w:t>を設置。</w:t>
      </w:r>
    </w:p>
    <w:p w14:paraId="60501347" w14:textId="163F1816" w:rsidR="007A1A0F" w:rsidRDefault="007A1A0F" w:rsidP="00EC4462">
      <w:pPr>
        <w:pStyle w:val="a5"/>
        <w:numPr>
          <w:ilvl w:val="1"/>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アルコール消毒</w:t>
      </w:r>
    </w:p>
    <w:p w14:paraId="42C2AB4A" w14:textId="09681F0F" w:rsidR="007A1A0F" w:rsidRDefault="007A1A0F" w:rsidP="009932BB">
      <w:pPr>
        <w:pStyle w:val="a5"/>
        <w:ind w:leftChars="0" w:left="780"/>
        <w:rPr>
          <w:rFonts w:ascii="ＭＳ ゴシック" w:eastAsia="ＭＳ ゴシック" w:hAnsi="ＭＳ ゴシック"/>
          <w:sz w:val="22"/>
        </w:rPr>
      </w:pPr>
      <w:r>
        <w:rPr>
          <w:rFonts w:ascii="ＭＳ ゴシック" w:eastAsia="ＭＳ ゴシック" w:hAnsi="ＭＳ ゴシック" w:hint="eastAsia"/>
          <w:sz w:val="22"/>
        </w:rPr>
        <w:t>共用となるプラスチックと金属部分を</w:t>
      </w:r>
      <w:r w:rsidR="00E14660">
        <w:rPr>
          <w:rFonts w:ascii="ＭＳ ゴシック" w:eastAsia="ＭＳ ゴシック" w:hAnsi="ＭＳ ゴシック" w:hint="eastAsia"/>
          <w:sz w:val="22"/>
        </w:rPr>
        <w:t>各グループ終了</w:t>
      </w:r>
      <w:r>
        <w:rPr>
          <w:rFonts w:ascii="ＭＳ ゴシック" w:eastAsia="ＭＳ ゴシック" w:hAnsi="ＭＳ ゴシック" w:hint="eastAsia"/>
          <w:sz w:val="22"/>
        </w:rPr>
        <w:t>毎に</w:t>
      </w:r>
      <w:r w:rsidR="009932BB">
        <w:rPr>
          <w:rFonts w:ascii="ＭＳ ゴシック" w:eastAsia="ＭＳ ゴシック" w:hAnsi="ＭＳ ゴシック" w:hint="eastAsia"/>
          <w:sz w:val="22"/>
        </w:rPr>
        <w:t>実施</w:t>
      </w:r>
      <w:r>
        <w:rPr>
          <w:rFonts w:ascii="ＭＳ ゴシック" w:eastAsia="ＭＳ ゴシック" w:hAnsi="ＭＳ ゴシック" w:hint="eastAsia"/>
          <w:sz w:val="22"/>
        </w:rPr>
        <w:t>。</w:t>
      </w:r>
    </w:p>
    <w:p w14:paraId="33F94094" w14:textId="65BDB338" w:rsidR="00707E6C" w:rsidRPr="00707E6C" w:rsidRDefault="00707E6C" w:rsidP="00707E6C">
      <w:pPr>
        <w:pStyle w:val="a5"/>
        <w:numPr>
          <w:ilvl w:val="1"/>
          <w:numId w:val="2"/>
        </w:numPr>
        <w:ind w:leftChars="0"/>
        <w:rPr>
          <w:rFonts w:ascii="ＭＳ ゴシック" w:eastAsia="ＭＳ ゴシック" w:hAnsi="ＭＳ ゴシック"/>
          <w:sz w:val="22"/>
        </w:rPr>
      </w:pPr>
      <w:r w:rsidRPr="00707E6C">
        <w:rPr>
          <w:rFonts w:ascii="ＭＳ ゴシック" w:eastAsia="ＭＳ ゴシック" w:hAnsi="ＭＳ ゴシック" w:hint="eastAsia"/>
          <w:sz w:val="22"/>
        </w:rPr>
        <w:t>荷物はビニール袋にまとめておく事。（館内</w:t>
      </w:r>
      <w:r>
        <w:rPr>
          <w:rFonts w:ascii="ＭＳ ゴシック" w:eastAsia="ＭＳ ゴシック" w:hAnsi="ＭＳ ゴシック" w:hint="eastAsia"/>
          <w:sz w:val="22"/>
        </w:rPr>
        <w:t>に入る際にも外履きは持参する）</w:t>
      </w:r>
    </w:p>
    <w:p w14:paraId="3241A238" w14:textId="73F2941B" w:rsidR="007A1A0F" w:rsidRPr="007A1A0F" w:rsidRDefault="00707E6C" w:rsidP="00707E6C">
      <w:pPr>
        <w:rPr>
          <w:rFonts w:ascii="ＭＳ ゴシック" w:eastAsia="ＭＳ ゴシック" w:hAnsi="ＭＳ ゴシック"/>
          <w:sz w:val="22"/>
        </w:rPr>
      </w:pPr>
      <w:r>
        <w:rPr>
          <w:rFonts w:ascii="ＭＳ ゴシック" w:eastAsia="ＭＳ ゴシック" w:hAnsi="ＭＳ ゴシック" w:hint="eastAsia"/>
          <w:sz w:val="22"/>
        </w:rPr>
        <w:t xml:space="preserve">　　　 館内入口の下駄箱は使用禁止とします。（入退の一方</w:t>
      </w:r>
      <w:r w:rsidR="00B90FAC">
        <w:rPr>
          <w:rFonts w:ascii="ＭＳ ゴシック" w:eastAsia="ＭＳ ゴシック" w:hAnsi="ＭＳ ゴシック" w:hint="eastAsia"/>
          <w:sz w:val="22"/>
        </w:rPr>
        <w:t>通行の為）</w:t>
      </w:r>
    </w:p>
    <w:p w14:paraId="09BECA59" w14:textId="77777777" w:rsidR="00EC4462" w:rsidRPr="007A1A0F" w:rsidRDefault="00EC4462" w:rsidP="00EC4462">
      <w:pPr>
        <w:pStyle w:val="a5"/>
        <w:numPr>
          <w:ilvl w:val="0"/>
          <w:numId w:val="2"/>
        </w:numPr>
        <w:ind w:leftChars="0"/>
        <w:rPr>
          <w:rFonts w:ascii="ＭＳ ゴシック" w:eastAsia="ＭＳ ゴシック" w:hAnsi="ＭＳ ゴシック"/>
          <w:sz w:val="22"/>
        </w:rPr>
      </w:pPr>
      <w:r w:rsidRPr="007A1A0F">
        <w:rPr>
          <w:rFonts w:ascii="ＭＳ ゴシック" w:eastAsia="ＭＳ ゴシック" w:hAnsi="ＭＳ ゴシック" w:hint="eastAsia"/>
          <w:sz w:val="22"/>
        </w:rPr>
        <w:t>衛生管理</w:t>
      </w:r>
    </w:p>
    <w:p w14:paraId="4351B6E5" w14:textId="1A36B2EF" w:rsidR="007A1A0F" w:rsidRPr="007A1A0F" w:rsidRDefault="00EC4462" w:rsidP="007A1A0F">
      <w:pPr>
        <w:pStyle w:val="a5"/>
        <w:numPr>
          <w:ilvl w:val="1"/>
          <w:numId w:val="2"/>
        </w:numPr>
        <w:ind w:leftChars="0"/>
        <w:rPr>
          <w:rFonts w:ascii="ＭＳ ゴシック" w:eastAsia="ＭＳ ゴシック" w:hAnsi="ＭＳ ゴシック"/>
          <w:sz w:val="22"/>
        </w:rPr>
      </w:pPr>
      <w:r w:rsidRPr="007A1A0F">
        <w:rPr>
          <w:rFonts w:ascii="ＭＳ ゴシック" w:eastAsia="ＭＳ ゴシック" w:hAnsi="ＭＳ ゴシック" w:hint="eastAsia"/>
          <w:sz w:val="22"/>
        </w:rPr>
        <w:t>健康状況確認</w:t>
      </w:r>
      <w:r w:rsidR="005A7E03">
        <w:rPr>
          <w:rFonts w:ascii="ＭＳ ゴシック" w:eastAsia="ＭＳ ゴシック" w:hAnsi="ＭＳ ゴシック" w:hint="eastAsia"/>
          <w:sz w:val="22"/>
        </w:rPr>
        <w:t>（</w:t>
      </w:r>
      <w:r w:rsidR="005A7E03" w:rsidRPr="005A7E03">
        <w:rPr>
          <w:rFonts w:ascii="ＭＳ ゴシック" w:eastAsia="ＭＳ ゴシック" w:hAnsi="ＭＳ ゴシック" w:hint="eastAsia"/>
          <w:sz w:val="22"/>
        </w:rPr>
        <w:t>健康状態チェックリスト</w:t>
      </w:r>
      <w:r w:rsidR="005A7E03">
        <w:rPr>
          <w:rFonts w:ascii="ＭＳ ゴシック" w:eastAsia="ＭＳ ゴシック" w:hAnsi="ＭＳ ゴシック" w:hint="eastAsia"/>
          <w:sz w:val="22"/>
        </w:rPr>
        <w:t>を活用）</w:t>
      </w:r>
    </w:p>
    <w:p w14:paraId="28F3958D" w14:textId="33C04D1F" w:rsidR="007A1A0F" w:rsidRPr="007A1A0F" w:rsidRDefault="007A1A0F" w:rsidP="007A1A0F">
      <w:pPr>
        <w:pStyle w:val="a5"/>
        <w:ind w:leftChars="0" w:left="780"/>
        <w:rPr>
          <w:rFonts w:ascii="ＭＳ ゴシック" w:eastAsia="ＭＳ ゴシック" w:hAnsi="ＭＳ ゴシック"/>
          <w:sz w:val="22"/>
        </w:rPr>
      </w:pPr>
      <w:r w:rsidRPr="007A1A0F">
        <w:rPr>
          <w:rFonts w:ascii="ＭＳ ゴシック" w:eastAsia="ＭＳ ゴシック" w:hAnsi="ＭＳ ゴシック" w:hint="eastAsia"/>
          <w:sz w:val="22"/>
        </w:rPr>
        <w:t>入館時の検温と健康状況の確認</w:t>
      </w:r>
      <w:r w:rsidR="005A7E03">
        <w:rPr>
          <w:rFonts w:ascii="ＭＳ ゴシック" w:eastAsia="ＭＳ ゴシック" w:hAnsi="ＭＳ ゴシック" w:hint="eastAsia"/>
          <w:sz w:val="22"/>
        </w:rPr>
        <w:t>（</w:t>
      </w:r>
      <w:r w:rsidR="004D1446">
        <w:rPr>
          <w:rFonts w:ascii="ＭＳ ゴシック" w:eastAsia="ＭＳ ゴシック" w:hAnsi="ＭＳ ゴシック" w:hint="eastAsia"/>
          <w:sz w:val="22"/>
        </w:rPr>
        <w:t>２</w:t>
      </w:r>
      <w:r w:rsidR="00DC6E4D">
        <w:rPr>
          <w:rFonts w:ascii="ＭＳ ゴシック" w:eastAsia="ＭＳ ゴシック" w:hAnsi="ＭＳ ゴシック" w:hint="eastAsia"/>
          <w:sz w:val="22"/>
        </w:rPr>
        <w:t>週間</w:t>
      </w:r>
      <w:r w:rsidR="007B25CE">
        <w:rPr>
          <w:rFonts w:ascii="ＭＳ ゴシック" w:eastAsia="ＭＳ ゴシック" w:hAnsi="ＭＳ ゴシック" w:hint="eastAsia"/>
          <w:sz w:val="22"/>
        </w:rPr>
        <w:t>前より</w:t>
      </w:r>
      <w:r w:rsidR="005A7E03">
        <w:rPr>
          <w:rFonts w:ascii="ＭＳ ゴシック" w:eastAsia="ＭＳ ゴシック" w:hAnsi="ＭＳ ゴシック" w:hint="eastAsia"/>
          <w:sz w:val="22"/>
        </w:rPr>
        <w:t>実施）</w:t>
      </w:r>
    </w:p>
    <w:p w14:paraId="67E3754B" w14:textId="35E8D487" w:rsidR="00EC4462" w:rsidRDefault="007A1A0F" w:rsidP="00EC4462">
      <w:pPr>
        <w:pStyle w:val="a5"/>
        <w:numPr>
          <w:ilvl w:val="1"/>
          <w:numId w:val="2"/>
        </w:numPr>
        <w:ind w:leftChars="0"/>
        <w:rPr>
          <w:rFonts w:ascii="ＭＳ ゴシック" w:eastAsia="ＭＳ ゴシック" w:hAnsi="ＭＳ ゴシック"/>
          <w:sz w:val="22"/>
        </w:rPr>
      </w:pPr>
      <w:r w:rsidRPr="007A1A0F">
        <w:rPr>
          <w:rFonts w:ascii="ＭＳ ゴシック" w:eastAsia="ＭＳ ゴシック" w:hAnsi="ＭＳ ゴシック" w:hint="eastAsia"/>
          <w:sz w:val="22"/>
        </w:rPr>
        <w:t>体育館</w:t>
      </w:r>
      <w:r w:rsidR="00DD6E69">
        <w:rPr>
          <w:rFonts w:ascii="ＭＳ ゴシック" w:eastAsia="ＭＳ ゴシック" w:hAnsi="ＭＳ ゴシック" w:hint="eastAsia"/>
          <w:sz w:val="22"/>
        </w:rPr>
        <w:t>は</w:t>
      </w:r>
      <w:r w:rsidRPr="007A1A0F">
        <w:rPr>
          <w:rFonts w:ascii="ＭＳ ゴシック" w:eastAsia="ＭＳ ゴシック" w:hAnsi="ＭＳ ゴシック" w:hint="eastAsia"/>
          <w:sz w:val="22"/>
        </w:rPr>
        <w:t>入口と出口を設定し一方通行とする。</w:t>
      </w:r>
      <w:r w:rsidR="005A7E03">
        <w:rPr>
          <w:rFonts w:ascii="ＭＳ ゴシック" w:eastAsia="ＭＳ ゴシック" w:hAnsi="ＭＳ ゴシック" w:hint="eastAsia"/>
          <w:sz w:val="22"/>
        </w:rPr>
        <w:t>（一部通路も</w:t>
      </w:r>
      <w:r w:rsidR="005A7E03" w:rsidRPr="007A1A0F">
        <w:rPr>
          <w:rFonts w:ascii="ＭＳ ゴシック" w:eastAsia="ＭＳ ゴシック" w:hAnsi="ＭＳ ゴシック" w:hint="eastAsia"/>
          <w:sz w:val="22"/>
        </w:rPr>
        <w:t>一方通行</w:t>
      </w:r>
      <w:r w:rsidR="005A7E03">
        <w:rPr>
          <w:rFonts w:ascii="ＭＳ ゴシック" w:eastAsia="ＭＳ ゴシック" w:hAnsi="ＭＳ ゴシック" w:hint="eastAsia"/>
          <w:sz w:val="22"/>
        </w:rPr>
        <w:t>となります）</w:t>
      </w:r>
    </w:p>
    <w:p w14:paraId="6493E6A9" w14:textId="2BD30AEF" w:rsidR="007A1A0F" w:rsidRPr="007A1A0F" w:rsidRDefault="007A1A0F" w:rsidP="007A1A0F">
      <w:pPr>
        <w:pStyle w:val="a5"/>
        <w:numPr>
          <w:ilvl w:val="1"/>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観客席の入館人数を管理する。</w:t>
      </w:r>
      <w:r w:rsidR="005A7E03">
        <w:rPr>
          <w:rFonts w:ascii="ＭＳ ゴシック" w:eastAsia="ＭＳ ゴシック" w:hAnsi="ＭＳ ゴシック" w:hint="eastAsia"/>
          <w:sz w:val="22"/>
        </w:rPr>
        <w:t>（申込時に保護者も申請が必要。</w:t>
      </w:r>
      <w:r w:rsidR="00DC6E4D">
        <w:rPr>
          <w:rFonts w:ascii="ＭＳ ゴシック" w:eastAsia="ＭＳ ゴシック" w:hAnsi="ＭＳ ゴシック" w:hint="eastAsia"/>
          <w:sz w:val="22"/>
        </w:rPr>
        <w:t>ＡＤ</w:t>
      </w:r>
      <w:r w:rsidR="005A7E03">
        <w:rPr>
          <w:rFonts w:ascii="ＭＳ ゴシック" w:eastAsia="ＭＳ ゴシック" w:hAnsi="ＭＳ ゴシック" w:hint="eastAsia"/>
          <w:sz w:val="22"/>
        </w:rPr>
        <w:t>カード必要）</w:t>
      </w:r>
    </w:p>
    <w:p w14:paraId="40D06936" w14:textId="77777777" w:rsidR="007A1A0F" w:rsidRPr="007A1A0F" w:rsidRDefault="007A1A0F" w:rsidP="007A1A0F">
      <w:pPr>
        <w:pStyle w:val="a5"/>
        <w:ind w:leftChars="0" w:left="780"/>
        <w:rPr>
          <w:rFonts w:ascii="ＭＳ ゴシック" w:eastAsia="ＭＳ ゴシック" w:hAnsi="ＭＳ ゴシック"/>
          <w:sz w:val="22"/>
        </w:rPr>
      </w:pPr>
    </w:p>
    <w:p w14:paraId="00DDCF70" w14:textId="15286EA9" w:rsidR="00E77693" w:rsidRPr="00E77693" w:rsidRDefault="00E77693" w:rsidP="00E77693">
      <w:pPr>
        <w:pStyle w:val="a5"/>
        <w:numPr>
          <w:ilvl w:val="0"/>
          <w:numId w:val="2"/>
        </w:numPr>
        <w:ind w:leftChars="0"/>
        <w:rPr>
          <w:rFonts w:ascii="ＭＳ ゴシック" w:eastAsia="ＭＳ ゴシック" w:hAnsi="ＭＳ ゴシック"/>
          <w:sz w:val="22"/>
        </w:rPr>
      </w:pPr>
      <w:r w:rsidRPr="00E77693">
        <w:rPr>
          <w:rFonts w:ascii="ＭＳ ゴシック" w:eastAsia="ＭＳ ゴシック" w:hAnsi="ＭＳ ゴシック" w:hint="eastAsia"/>
          <w:sz w:val="22"/>
        </w:rPr>
        <w:t>受付について</w:t>
      </w:r>
      <w:r>
        <w:rPr>
          <w:rFonts w:ascii="ＭＳ ゴシック" w:eastAsia="ＭＳ ゴシック" w:hAnsi="ＭＳ ゴシック" w:hint="eastAsia"/>
          <w:sz w:val="22"/>
        </w:rPr>
        <w:t>（保護者各位へも本大会の流れを事前説明頂き周知徹底お願いします）</w:t>
      </w:r>
    </w:p>
    <w:p w14:paraId="586BA798" w14:textId="0B21FB57" w:rsidR="00E77693" w:rsidRDefault="00E77693" w:rsidP="00E77693">
      <w:pPr>
        <w:pStyle w:val="a5"/>
        <w:ind w:leftChars="0" w:left="780"/>
        <w:rPr>
          <w:rFonts w:ascii="ＭＳ ゴシック" w:eastAsia="ＭＳ ゴシック" w:hAnsi="ＭＳ ゴシック"/>
          <w:sz w:val="22"/>
        </w:rPr>
      </w:pPr>
      <w:r>
        <w:rPr>
          <w:rFonts w:ascii="ＭＳ ゴシック" w:eastAsia="ＭＳ ゴシック" w:hAnsi="ＭＳ ゴシック" w:hint="eastAsia"/>
          <w:sz w:val="22"/>
        </w:rPr>
        <w:t>・受付は１</w:t>
      </w:r>
      <w:r w:rsidR="00DC6E4D">
        <w:rPr>
          <w:rFonts w:ascii="ＭＳ ゴシック" w:eastAsia="ＭＳ ゴシック" w:hAnsi="ＭＳ ゴシック" w:hint="eastAsia"/>
          <w:sz w:val="22"/>
        </w:rPr>
        <w:t>Ｆ大</w:t>
      </w:r>
      <w:r>
        <w:rPr>
          <w:rFonts w:ascii="ＭＳ ゴシック" w:eastAsia="ＭＳ ゴシック" w:hAnsi="ＭＳ ゴシック" w:hint="eastAsia"/>
          <w:sz w:val="22"/>
        </w:rPr>
        <w:t>体育</w:t>
      </w:r>
      <w:r w:rsidR="00DC6E4D">
        <w:rPr>
          <w:rFonts w:ascii="ＭＳ ゴシック" w:eastAsia="ＭＳ ゴシック" w:hAnsi="ＭＳ ゴシック" w:hint="eastAsia"/>
          <w:sz w:val="22"/>
        </w:rPr>
        <w:t>室</w:t>
      </w:r>
      <w:r>
        <w:rPr>
          <w:rFonts w:ascii="ＭＳ ゴシック" w:eastAsia="ＭＳ ゴシック" w:hAnsi="ＭＳ ゴシック" w:hint="eastAsia"/>
          <w:sz w:val="22"/>
        </w:rPr>
        <w:t>前にて行いますので、入館前検温（２ヶ所有り）を済ませ、</w:t>
      </w:r>
    </w:p>
    <w:p w14:paraId="48D8C583" w14:textId="4E029642" w:rsidR="00DC6E4D" w:rsidRPr="00DC6E4D" w:rsidRDefault="00E77693" w:rsidP="00DC6E4D">
      <w:pPr>
        <w:pStyle w:val="a5"/>
        <w:ind w:leftChars="0" w:left="780" w:firstLineChars="100" w:firstLine="220"/>
        <w:rPr>
          <w:rFonts w:ascii="ＭＳ ゴシック" w:eastAsia="ＭＳ ゴシック" w:hAnsi="ＭＳ ゴシック"/>
          <w:sz w:val="22"/>
        </w:rPr>
      </w:pPr>
      <w:r>
        <w:rPr>
          <w:rFonts w:ascii="ＭＳ ゴシック" w:eastAsia="ＭＳ ゴシック" w:hAnsi="ＭＳ ゴシック" w:hint="eastAsia"/>
          <w:sz w:val="22"/>
        </w:rPr>
        <w:t>各団体数名で</w:t>
      </w:r>
      <w:r w:rsidRPr="00E11B57">
        <w:rPr>
          <w:rFonts w:ascii="ＭＳ ゴシック" w:eastAsia="ＭＳ ゴシック" w:hAnsi="ＭＳ ゴシック" w:hint="eastAsia"/>
          <w:sz w:val="22"/>
        </w:rPr>
        <w:t>健康状態チェックリストおよび参加同意書</w:t>
      </w:r>
      <w:r>
        <w:rPr>
          <w:rFonts w:ascii="ＭＳ ゴシック" w:eastAsia="ＭＳ ゴシック" w:hAnsi="ＭＳ ゴシック" w:hint="eastAsia"/>
          <w:sz w:val="22"/>
        </w:rPr>
        <w:t>を</w:t>
      </w:r>
      <w:r w:rsidR="00DC6E4D">
        <w:rPr>
          <w:rFonts w:ascii="ＭＳ ゴシック" w:eastAsia="ＭＳ ゴシック" w:hAnsi="ＭＳ ゴシック" w:hint="eastAsia"/>
          <w:sz w:val="22"/>
        </w:rPr>
        <w:t>収集し提出して下さい。</w:t>
      </w:r>
    </w:p>
    <w:p w14:paraId="4628D7C6" w14:textId="38628E41" w:rsidR="006E174A" w:rsidRPr="006E174A" w:rsidRDefault="00E77693" w:rsidP="00E77693">
      <w:pPr>
        <w:rPr>
          <w:rFonts w:ascii="ＭＳ ゴシック" w:eastAsia="ＭＳ ゴシック" w:hAnsi="ＭＳ ゴシック"/>
          <w:sz w:val="22"/>
        </w:rPr>
      </w:pPr>
      <w:r>
        <w:rPr>
          <w:rFonts w:ascii="ＭＳ ゴシック" w:eastAsia="ＭＳ ゴシック" w:hAnsi="ＭＳ ゴシック" w:hint="eastAsia"/>
          <w:sz w:val="22"/>
        </w:rPr>
        <w:t xml:space="preserve">　　　　 前日練習</w:t>
      </w:r>
      <w:r w:rsidR="00DC6E4D">
        <w:rPr>
          <w:rFonts w:ascii="ＭＳ ゴシック" w:eastAsia="ＭＳ ゴシック" w:hAnsi="ＭＳ ゴシック" w:hint="eastAsia"/>
          <w:sz w:val="22"/>
        </w:rPr>
        <w:t>割当ての１時間前</w:t>
      </w:r>
      <w:r>
        <w:rPr>
          <w:rFonts w:ascii="ＭＳ ゴシック" w:eastAsia="ＭＳ ゴシック" w:hAnsi="ＭＳ ゴシック" w:hint="eastAsia"/>
          <w:sz w:val="22"/>
        </w:rPr>
        <w:t>より受付開始致します。</w:t>
      </w:r>
      <w:r w:rsidR="006E174A">
        <w:rPr>
          <w:rFonts w:ascii="ＭＳ ゴシック" w:eastAsia="ＭＳ ゴシック" w:hAnsi="ＭＳ ゴシック" w:hint="eastAsia"/>
          <w:sz w:val="22"/>
        </w:rPr>
        <w:t>(参加賞も受取り下さい)</w:t>
      </w:r>
    </w:p>
    <w:p w14:paraId="68EAE5FB" w14:textId="77777777" w:rsidR="00DC6E4D" w:rsidRDefault="00E77693" w:rsidP="00DC6E4D">
      <w:pPr>
        <w:ind w:firstLineChars="450" w:firstLine="990"/>
        <w:rPr>
          <w:rFonts w:ascii="ＭＳ ゴシック" w:eastAsia="ＭＳ ゴシック" w:hAnsi="ＭＳ ゴシック"/>
          <w:sz w:val="22"/>
        </w:rPr>
      </w:pPr>
      <w:r w:rsidRPr="007E64DF">
        <w:rPr>
          <w:rFonts w:ascii="ＭＳ ゴシック" w:eastAsia="ＭＳ ゴシック" w:hAnsi="ＭＳ ゴシック" w:hint="eastAsia"/>
          <w:sz w:val="22"/>
        </w:rPr>
        <w:t>その際に、</w:t>
      </w:r>
      <w:r w:rsidR="00DC6E4D">
        <w:rPr>
          <w:rFonts w:ascii="ＭＳ ゴシック" w:eastAsia="ＭＳ ゴシック" w:hAnsi="ＭＳ ゴシック" w:hint="eastAsia"/>
          <w:sz w:val="22"/>
        </w:rPr>
        <w:t>ＡＤ</w:t>
      </w:r>
      <w:r w:rsidRPr="007E64DF">
        <w:rPr>
          <w:rFonts w:ascii="ＭＳ ゴシック" w:eastAsia="ＭＳ ゴシック" w:hAnsi="ＭＳ ゴシック" w:hint="eastAsia"/>
          <w:sz w:val="22"/>
        </w:rPr>
        <w:t>カード、参加賞をお渡し致します。</w:t>
      </w:r>
    </w:p>
    <w:p w14:paraId="1E7959A5" w14:textId="3BB9FB4F" w:rsidR="00E77693" w:rsidRPr="00195A82" w:rsidRDefault="00E77693" w:rsidP="00DC6E4D">
      <w:pPr>
        <w:ind w:firstLineChars="450" w:firstLine="990"/>
        <w:rPr>
          <w:rFonts w:ascii="ＭＳ ゴシック" w:eastAsia="ＭＳ ゴシック" w:hAnsi="ＭＳ ゴシック"/>
          <w:sz w:val="22"/>
        </w:rPr>
      </w:pPr>
      <w:r w:rsidRPr="00195A82">
        <w:rPr>
          <w:rFonts w:ascii="ＭＳ ゴシック" w:eastAsia="ＭＳ ゴシック" w:hAnsi="ＭＳ ゴシック" w:hint="eastAsia"/>
          <w:sz w:val="22"/>
        </w:rPr>
        <w:t>館内では試技、練習以外は首にかけて行動して下さい。</w:t>
      </w:r>
    </w:p>
    <w:p w14:paraId="7A384E26" w14:textId="267761C5" w:rsidR="00DF7968" w:rsidRPr="00B90FAC" w:rsidRDefault="004571F4" w:rsidP="00B90FAC">
      <w:pPr>
        <w:jc w:val="center"/>
        <w:rPr>
          <w:rFonts w:ascii="ＭＳ ゴシック" w:eastAsia="ＭＳ ゴシック" w:hAnsi="ＭＳ ゴシック"/>
          <w:sz w:val="24"/>
          <w:szCs w:val="24"/>
        </w:rPr>
      </w:pPr>
      <w:r w:rsidRPr="007A1A0F">
        <w:rPr>
          <w:rFonts w:ascii="ＭＳ ゴシック" w:eastAsia="ＭＳ ゴシック" w:hAnsi="ＭＳ ゴシック" w:hint="eastAsia"/>
          <w:b/>
          <w:bCs/>
          <w:sz w:val="28"/>
          <w:szCs w:val="28"/>
          <w:bdr w:val="single" w:sz="4" w:space="0" w:color="auto"/>
        </w:rPr>
        <w:lastRenderedPageBreak/>
        <w:t xml:space="preserve">　競　技　会　運　営　方　法　</w:t>
      </w:r>
    </w:p>
    <w:p w14:paraId="0A269EDC" w14:textId="77777777" w:rsidR="0010527B" w:rsidRPr="007A1A0F" w:rsidRDefault="0010527B" w:rsidP="0010527B">
      <w:pPr>
        <w:pStyle w:val="a5"/>
        <w:ind w:leftChars="0" w:left="360" w:firstLineChars="100" w:firstLine="220"/>
        <w:rPr>
          <w:rFonts w:ascii="ＭＳ ゴシック" w:eastAsia="ＭＳ ゴシック" w:hAnsi="ＭＳ ゴシック"/>
          <w:sz w:val="22"/>
        </w:rPr>
      </w:pPr>
    </w:p>
    <w:p w14:paraId="381809B2" w14:textId="3E60200B" w:rsidR="00E11B57" w:rsidRPr="00E11B57" w:rsidRDefault="00DF7968" w:rsidP="00E11B57">
      <w:pPr>
        <w:pStyle w:val="a5"/>
        <w:numPr>
          <w:ilvl w:val="0"/>
          <w:numId w:val="11"/>
        </w:numPr>
        <w:ind w:leftChars="0"/>
        <w:rPr>
          <w:rFonts w:ascii="ＭＳ ゴシック" w:eastAsia="ＭＳ ゴシック" w:hAnsi="ＭＳ ゴシック"/>
          <w:sz w:val="22"/>
        </w:rPr>
      </w:pPr>
      <w:r w:rsidRPr="007A1A0F">
        <w:rPr>
          <w:rFonts w:ascii="ＭＳ ゴシック" w:eastAsia="ＭＳ ゴシック" w:hAnsi="ＭＳ ゴシック" w:hint="eastAsia"/>
          <w:sz w:val="22"/>
        </w:rPr>
        <w:t>開会式</w:t>
      </w:r>
      <w:r w:rsidR="00BA7EA9">
        <w:rPr>
          <w:rFonts w:ascii="ＭＳ ゴシック" w:eastAsia="ＭＳ ゴシック" w:hAnsi="ＭＳ ゴシック" w:hint="eastAsia"/>
          <w:sz w:val="22"/>
        </w:rPr>
        <w:t>、閉会式</w:t>
      </w:r>
      <w:r w:rsidRPr="007A1A0F">
        <w:rPr>
          <w:rFonts w:ascii="ＭＳ ゴシック" w:eastAsia="ＭＳ ゴシック" w:hAnsi="ＭＳ ゴシック" w:hint="eastAsia"/>
          <w:sz w:val="22"/>
        </w:rPr>
        <w:t>について</w:t>
      </w:r>
      <w:r w:rsidR="00E475B6">
        <w:rPr>
          <w:rFonts w:ascii="ＭＳ ゴシック" w:eastAsia="ＭＳ ゴシック" w:hAnsi="ＭＳ ゴシック" w:hint="eastAsia"/>
          <w:sz w:val="22"/>
        </w:rPr>
        <w:t>（時間短縮</w:t>
      </w:r>
      <w:r w:rsidR="00E11B57">
        <w:rPr>
          <w:rFonts w:ascii="ＭＳ ゴシック" w:eastAsia="ＭＳ ゴシック" w:hAnsi="ＭＳ ゴシック" w:hint="eastAsia"/>
          <w:sz w:val="22"/>
        </w:rPr>
        <w:t>にご協力お願いします）</w:t>
      </w:r>
    </w:p>
    <w:p w14:paraId="71D27DAD" w14:textId="77777777" w:rsidR="00DF7968" w:rsidRPr="007A1A0F" w:rsidRDefault="00DF7968" w:rsidP="00DF7968">
      <w:pPr>
        <w:pStyle w:val="a5"/>
        <w:numPr>
          <w:ilvl w:val="1"/>
          <w:numId w:val="1"/>
        </w:numPr>
        <w:ind w:leftChars="0"/>
        <w:rPr>
          <w:rFonts w:ascii="ＭＳ ゴシック" w:eastAsia="ＭＳ ゴシック" w:hAnsi="ＭＳ ゴシック"/>
          <w:sz w:val="22"/>
        </w:rPr>
      </w:pPr>
      <w:r w:rsidRPr="007A1A0F">
        <w:rPr>
          <w:rFonts w:ascii="ＭＳ ゴシック" w:eastAsia="ＭＳ ゴシック" w:hAnsi="ＭＳ ゴシック" w:hint="eastAsia"/>
          <w:sz w:val="22"/>
        </w:rPr>
        <w:t>開会式</w:t>
      </w:r>
      <w:bookmarkStart w:id="0" w:name="_Hlk35419890"/>
      <w:r w:rsidRPr="007A1A0F">
        <w:rPr>
          <w:rFonts w:ascii="ＭＳ ゴシック" w:eastAsia="ＭＳ ゴシック" w:hAnsi="ＭＳ ゴシック" w:hint="eastAsia"/>
          <w:sz w:val="22"/>
        </w:rPr>
        <w:t>は規模縮小の為、参加選手を下記の通りとする。</w:t>
      </w:r>
    </w:p>
    <w:bookmarkEnd w:id="0"/>
    <w:p w14:paraId="3F9DF775" w14:textId="69AA5F57" w:rsidR="00711D38" w:rsidRPr="00C06354" w:rsidRDefault="00C06354" w:rsidP="00C06354">
      <w:pPr>
        <w:pStyle w:val="a5"/>
        <w:numPr>
          <w:ilvl w:val="2"/>
          <w:numId w:val="1"/>
        </w:numPr>
        <w:ind w:leftChars="0"/>
        <w:rPr>
          <w:rFonts w:ascii="ＭＳ ゴシック" w:eastAsia="ＭＳ ゴシック" w:hAnsi="ＭＳ ゴシック"/>
          <w:sz w:val="22"/>
        </w:rPr>
      </w:pPr>
      <w:r>
        <w:rPr>
          <w:rFonts w:ascii="ＭＳ ゴシック" w:eastAsia="ＭＳ ゴシック" w:hAnsi="ＭＳ ゴシック" w:hint="eastAsia"/>
          <w:sz w:val="22"/>
        </w:rPr>
        <w:t>来賓、</w:t>
      </w:r>
      <w:r w:rsidR="00711D38" w:rsidRPr="007A1A0F">
        <w:rPr>
          <w:rFonts w:ascii="ＭＳ ゴシック" w:eastAsia="ＭＳ ゴシック" w:hAnsi="ＭＳ ゴシック" w:hint="eastAsia"/>
          <w:sz w:val="22"/>
        </w:rPr>
        <w:t>役員は連盟会長</w:t>
      </w:r>
      <w:r w:rsidR="00F148DE">
        <w:rPr>
          <w:rFonts w:ascii="ＭＳ ゴシック" w:eastAsia="ＭＳ ゴシック" w:hAnsi="ＭＳ ゴシック" w:hint="eastAsia"/>
          <w:sz w:val="22"/>
        </w:rPr>
        <w:t>・</w:t>
      </w:r>
      <w:r w:rsidRPr="007A1A0F">
        <w:rPr>
          <w:rFonts w:ascii="ＭＳ ゴシック" w:eastAsia="ＭＳ ゴシック" w:hAnsi="ＭＳ ゴシック" w:hint="eastAsia"/>
          <w:sz w:val="22"/>
        </w:rPr>
        <w:t>連盟理事</w:t>
      </w:r>
      <w:r>
        <w:rPr>
          <w:rFonts w:ascii="ＭＳ ゴシック" w:eastAsia="ＭＳ ゴシック" w:hAnsi="ＭＳ ゴシック" w:hint="eastAsia"/>
          <w:sz w:val="22"/>
        </w:rPr>
        <w:t>、</w:t>
      </w:r>
      <w:r w:rsidRPr="007A1A0F">
        <w:rPr>
          <w:rFonts w:ascii="ＭＳ ゴシック" w:eastAsia="ＭＳ ゴシック" w:hAnsi="ＭＳ ゴシック" w:hint="eastAsia"/>
          <w:sz w:val="22"/>
        </w:rPr>
        <w:t>審判長</w:t>
      </w:r>
      <w:r>
        <w:rPr>
          <w:rFonts w:ascii="ＭＳ ゴシック" w:eastAsia="ＭＳ ゴシック" w:hAnsi="ＭＳ ゴシック" w:hint="eastAsia"/>
          <w:sz w:val="22"/>
        </w:rPr>
        <w:t>、</w:t>
      </w:r>
      <w:r w:rsidRPr="00C06354">
        <w:rPr>
          <w:rFonts w:ascii="ＭＳ ゴシック" w:eastAsia="ＭＳ ゴシック" w:hAnsi="ＭＳ ゴシック" w:hint="eastAsia"/>
          <w:sz w:val="22"/>
        </w:rPr>
        <w:t>主幹役員</w:t>
      </w:r>
      <w:r w:rsidR="00711D38" w:rsidRPr="00C06354">
        <w:rPr>
          <w:rFonts w:ascii="ＭＳ ゴシック" w:eastAsia="ＭＳ ゴシック" w:hAnsi="ＭＳ ゴシック" w:hint="eastAsia"/>
          <w:sz w:val="22"/>
        </w:rPr>
        <w:t>のみ</w:t>
      </w:r>
      <w:r>
        <w:rPr>
          <w:rFonts w:ascii="ＭＳ ゴシック" w:eastAsia="ＭＳ ゴシック" w:hAnsi="ＭＳ ゴシック" w:hint="eastAsia"/>
          <w:sz w:val="22"/>
        </w:rPr>
        <w:t>の</w:t>
      </w:r>
      <w:r w:rsidR="00711D38" w:rsidRPr="00C06354">
        <w:rPr>
          <w:rFonts w:ascii="ＭＳ ゴシック" w:eastAsia="ＭＳ ゴシック" w:hAnsi="ＭＳ ゴシック" w:hint="eastAsia"/>
          <w:sz w:val="22"/>
        </w:rPr>
        <w:t>参加とする。</w:t>
      </w:r>
    </w:p>
    <w:p w14:paraId="12D30FD9" w14:textId="695A9CC5" w:rsidR="00711D38" w:rsidRPr="00331A3A" w:rsidRDefault="00DF7968" w:rsidP="00331A3A">
      <w:pPr>
        <w:pStyle w:val="a5"/>
        <w:numPr>
          <w:ilvl w:val="2"/>
          <w:numId w:val="1"/>
        </w:numPr>
        <w:ind w:leftChars="0"/>
        <w:rPr>
          <w:rFonts w:ascii="ＭＳ ゴシック" w:eastAsia="ＭＳ ゴシック" w:hAnsi="ＭＳ ゴシック"/>
          <w:sz w:val="22"/>
        </w:rPr>
      </w:pPr>
      <w:r w:rsidRPr="007A1A0F">
        <w:rPr>
          <w:rFonts w:ascii="ＭＳ ゴシック" w:eastAsia="ＭＳ ゴシック" w:hAnsi="ＭＳ ゴシック" w:hint="eastAsia"/>
          <w:sz w:val="22"/>
        </w:rPr>
        <w:t>優勝杯等の返還選手</w:t>
      </w:r>
      <w:r w:rsidR="00331A3A">
        <w:rPr>
          <w:rFonts w:ascii="ＭＳ ゴシック" w:eastAsia="ＭＳ ゴシック" w:hAnsi="ＭＳ ゴシック" w:hint="eastAsia"/>
          <w:sz w:val="22"/>
        </w:rPr>
        <w:t>、選手宣誓のみ</w:t>
      </w:r>
      <w:r w:rsidR="00FE3A84">
        <w:rPr>
          <w:rFonts w:ascii="ＭＳ ゴシック" w:eastAsia="ＭＳ ゴシック" w:hAnsi="ＭＳ ゴシック" w:hint="eastAsia"/>
          <w:sz w:val="22"/>
        </w:rPr>
        <w:t>参加。</w:t>
      </w:r>
    </w:p>
    <w:p w14:paraId="7A018C0E" w14:textId="23A73061" w:rsidR="00E475B6" w:rsidRDefault="006D256F" w:rsidP="001A4941">
      <w:pPr>
        <w:pStyle w:val="a5"/>
        <w:numPr>
          <w:ilvl w:val="2"/>
          <w:numId w:val="1"/>
        </w:numPr>
        <w:ind w:leftChars="0"/>
        <w:rPr>
          <w:rFonts w:ascii="ＭＳ ゴシック" w:eastAsia="ＭＳ ゴシック" w:hAnsi="ＭＳ ゴシック"/>
          <w:sz w:val="22"/>
        </w:rPr>
      </w:pPr>
      <w:r w:rsidRPr="007A1A0F">
        <w:rPr>
          <w:rFonts w:ascii="ＭＳ ゴシック" w:eastAsia="ＭＳ ゴシック" w:hAnsi="ＭＳ ゴシック" w:hint="eastAsia"/>
          <w:sz w:val="22"/>
        </w:rPr>
        <w:t>開会式参加選手の保護者</w:t>
      </w:r>
      <w:r w:rsidR="00711D38" w:rsidRPr="007A1A0F">
        <w:rPr>
          <w:rFonts w:ascii="ＭＳ ゴシック" w:eastAsia="ＭＳ ゴシック" w:hAnsi="ＭＳ ゴシック" w:hint="eastAsia"/>
          <w:sz w:val="22"/>
        </w:rPr>
        <w:t>、審判、監督・コーチ</w:t>
      </w:r>
      <w:r w:rsidR="00F148DE">
        <w:rPr>
          <w:rFonts w:ascii="ＭＳ ゴシック" w:eastAsia="ＭＳ ゴシック" w:hAnsi="ＭＳ ゴシック" w:hint="eastAsia"/>
          <w:sz w:val="22"/>
        </w:rPr>
        <w:t>、他の選手</w:t>
      </w:r>
      <w:r w:rsidRPr="007A1A0F">
        <w:rPr>
          <w:rFonts w:ascii="ＭＳ ゴシック" w:eastAsia="ＭＳ ゴシック" w:hAnsi="ＭＳ ゴシック" w:hint="eastAsia"/>
          <w:sz w:val="22"/>
        </w:rPr>
        <w:t>は観覧席</w:t>
      </w:r>
      <w:r w:rsidR="00EC452D" w:rsidRPr="007A1A0F">
        <w:rPr>
          <w:rFonts w:ascii="ＭＳ ゴシック" w:eastAsia="ＭＳ ゴシック" w:hAnsi="ＭＳ ゴシック" w:hint="eastAsia"/>
          <w:sz w:val="22"/>
        </w:rPr>
        <w:t>にて観覧</w:t>
      </w:r>
      <w:r w:rsidR="00711D38" w:rsidRPr="007A1A0F">
        <w:rPr>
          <w:rFonts w:ascii="ＭＳ ゴシック" w:eastAsia="ＭＳ ゴシック" w:hAnsi="ＭＳ ゴシック" w:hint="eastAsia"/>
          <w:sz w:val="22"/>
        </w:rPr>
        <w:t>とする。</w:t>
      </w:r>
    </w:p>
    <w:p w14:paraId="0E178132" w14:textId="4F3CFBE3" w:rsidR="001A4941" w:rsidRPr="00331A3A" w:rsidRDefault="00331A3A" w:rsidP="00331A3A">
      <w:pPr>
        <w:rPr>
          <w:rFonts w:ascii="ＭＳ ゴシック" w:eastAsia="ＭＳ ゴシック" w:hAnsi="ＭＳ ゴシック"/>
          <w:sz w:val="22"/>
        </w:rPr>
      </w:pPr>
      <w:r>
        <w:rPr>
          <w:rFonts w:ascii="ＭＳ ゴシック" w:eastAsia="ＭＳ ゴシック" w:hAnsi="ＭＳ ゴシック" w:hint="eastAsia"/>
          <w:sz w:val="22"/>
        </w:rPr>
        <w:t xml:space="preserve">　　２）閉会式</w:t>
      </w:r>
      <w:r w:rsidR="00FE3A84">
        <w:rPr>
          <w:rFonts w:ascii="ＭＳ ゴシック" w:eastAsia="ＭＳ ゴシック" w:hAnsi="ＭＳ ゴシック" w:hint="eastAsia"/>
          <w:sz w:val="22"/>
        </w:rPr>
        <w:t>への参加は開会式同様。入賞者は参加。</w:t>
      </w:r>
    </w:p>
    <w:p w14:paraId="0326BE0E" w14:textId="54E1F7D2" w:rsidR="00DF7968" w:rsidRPr="007A1A0F" w:rsidRDefault="00B90FAC" w:rsidP="009932BB">
      <w:pPr>
        <w:pStyle w:val="a5"/>
        <w:numPr>
          <w:ilvl w:val="0"/>
          <w:numId w:val="11"/>
        </w:numPr>
        <w:ind w:leftChars="0"/>
        <w:rPr>
          <w:rFonts w:ascii="ＭＳ ゴシック" w:eastAsia="ＭＳ ゴシック" w:hAnsi="ＭＳ ゴシック"/>
          <w:sz w:val="22"/>
        </w:rPr>
      </w:pPr>
      <w:r>
        <w:rPr>
          <w:rFonts w:ascii="ＭＳ ゴシック" w:eastAsia="ＭＳ ゴシック" w:hAnsi="ＭＳ ゴシック" w:hint="eastAsia"/>
          <w:sz w:val="22"/>
        </w:rPr>
        <w:t>ウオームアップ</w:t>
      </w:r>
      <w:r w:rsidR="000858DD">
        <w:rPr>
          <w:rFonts w:ascii="ＭＳ ゴシック" w:eastAsia="ＭＳ ゴシック" w:hAnsi="ＭＳ ゴシック" w:hint="eastAsia"/>
          <w:sz w:val="22"/>
        </w:rPr>
        <w:t>、クールダウン</w:t>
      </w:r>
      <w:r w:rsidR="00576F17">
        <w:rPr>
          <w:rFonts w:ascii="ＭＳ ゴシック" w:eastAsia="ＭＳ ゴシック" w:hAnsi="ＭＳ ゴシック" w:hint="eastAsia"/>
          <w:sz w:val="22"/>
        </w:rPr>
        <w:t>、試技</w:t>
      </w:r>
      <w:r>
        <w:rPr>
          <w:rFonts w:ascii="ＭＳ ゴシック" w:eastAsia="ＭＳ ゴシック" w:hAnsi="ＭＳ ゴシック" w:hint="eastAsia"/>
          <w:sz w:val="22"/>
        </w:rPr>
        <w:t>について</w:t>
      </w:r>
    </w:p>
    <w:p w14:paraId="0055D5DD" w14:textId="18956450" w:rsidR="00DF7968" w:rsidRPr="007A1A0F" w:rsidRDefault="00B90FAC" w:rsidP="006E174A">
      <w:pPr>
        <w:pStyle w:val="a5"/>
        <w:ind w:leftChars="0" w:left="360"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FE3A84">
        <w:rPr>
          <w:rFonts w:ascii="ＭＳ ゴシック" w:eastAsia="ＭＳ ゴシック" w:hAnsi="ＭＳ ゴシック" w:hint="eastAsia"/>
          <w:sz w:val="22"/>
        </w:rPr>
        <w:t>中体育室</w:t>
      </w:r>
      <w:r>
        <w:rPr>
          <w:rFonts w:ascii="ＭＳ ゴシック" w:eastAsia="ＭＳ ゴシック" w:hAnsi="ＭＳ ゴシック" w:hint="eastAsia"/>
          <w:sz w:val="22"/>
        </w:rPr>
        <w:t>にて行う事。</w:t>
      </w:r>
      <w:r w:rsidR="002E0AA2">
        <w:rPr>
          <w:rFonts w:ascii="ＭＳ ゴシック" w:eastAsia="ＭＳ ゴシック" w:hAnsi="ＭＳ ゴシック" w:hint="eastAsia"/>
          <w:sz w:val="22"/>
        </w:rPr>
        <w:t>（</w:t>
      </w:r>
      <w:r>
        <w:rPr>
          <w:rFonts w:ascii="ＭＳ ゴシック" w:eastAsia="ＭＳ ゴシック" w:hAnsi="ＭＳ ゴシック" w:hint="eastAsia"/>
          <w:sz w:val="22"/>
        </w:rPr>
        <w:t>館内通路、エントランス等</w:t>
      </w:r>
      <w:r w:rsidR="002E0AA2">
        <w:rPr>
          <w:rFonts w:ascii="ＭＳ ゴシック" w:eastAsia="ＭＳ ゴシック" w:hAnsi="ＭＳ ゴシック" w:hint="eastAsia"/>
          <w:sz w:val="22"/>
        </w:rPr>
        <w:t>ではしない事）</w:t>
      </w:r>
    </w:p>
    <w:p w14:paraId="77FA2A4B" w14:textId="77B7E435" w:rsidR="00DF7968" w:rsidRPr="007A1A0F" w:rsidRDefault="0018701E" w:rsidP="00F148DE">
      <w:pPr>
        <w:pStyle w:val="a5"/>
        <w:ind w:leftChars="0" w:left="360" w:firstLineChars="200" w:firstLine="440"/>
        <w:rPr>
          <w:rFonts w:ascii="ＭＳ ゴシック" w:eastAsia="ＭＳ ゴシック" w:hAnsi="ＭＳ ゴシック"/>
          <w:sz w:val="22"/>
        </w:rPr>
      </w:pPr>
      <w:r>
        <w:rPr>
          <w:rFonts w:ascii="ＭＳ ゴシック" w:eastAsia="ＭＳ ゴシック" w:hAnsi="ＭＳ ゴシック" w:hint="eastAsia"/>
          <w:sz w:val="22"/>
        </w:rPr>
        <w:t>中体育室</w:t>
      </w:r>
      <w:r w:rsidR="00DF7968" w:rsidRPr="007A1A0F">
        <w:rPr>
          <w:rFonts w:ascii="ＭＳ ゴシック" w:eastAsia="ＭＳ ゴシック" w:hAnsi="ＭＳ ゴシック" w:hint="eastAsia"/>
          <w:sz w:val="22"/>
        </w:rPr>
        <w:t>への入館選手は、下記の</w:t>
      </w:r>
      <w:r>
        <w:rPr>
          <w:rFonts w:ascii="ＭＳ ゴシック" w:eastAsia="ＭＳ ゴシック" w:hAnsi="ＭＳ ゴシック" w:hint="eastAsia"/>
          <w:sz w:val="22"/>
        </w:rPr>
        <w:t>２</w:t>
      </w:r>
      <w:r w:rsidR="00DF7968" w:rsidRPr="00DD6E69">
        <w:rPr>
          <w:rFonts w:ascii="ＭＳ ゴシック" w:eastAsia="ＭＳ ゴシック" w:hAnsi="ＭＳ ゴシック" w:hint="eastAsia"/>
          <w:sz w:val="22"/>
        </w:rPr>
        <w:t>グループと</w:t>
      </w:r>
      <w:r w:rsidR="00DF7968" w:rsidRPr="007A1A0F">
        <w:rPr>
          <w:rFonts w:ascii="ＭＳ ゴシック" w:eastAsia="ＭＳ ゴシック" w:hAnsi="ＭＳ ゴシック" w:hint="eastAsia"/>
          <w:sz w:val="22"/>
        </w:rPr>
        <w:t>する</w:t>
      </w:r>
      <w:r w:rsidR="00C06354">
        <w:rPr>
          <w:rFonts w:ascii="ＭＳ ゴシック" w:eastAsia="ＭＳ ゴシック" w:hAnsi="ＭＳ ゴシック" w:hint="eastAsia"/>
          <w:sz w:val="22"/>
        </w:rPr>
        <w:t>。（</w:t>
      </w:r>
      <w:r w:rsidR="00414ABE">
        <w:rPr>
          <w:rFonts w:ascii="ＭＳ ゴシック" w:eastAsia="ＭＳ ゴシック" w:hAnsi="ＭＳ ゴシック" w:hint="eastAsia"/>
          <w:sz w:val="22"/>
        </w:rPr>
        <w:t>指定入口より入館</w:t>
      </w:r>
      <w:r w:rsidR="00C06354">
        <w:rPr>
          <w:rFonts w:ascii="ＭＳ ゴシック" w:eastAsia="ＭＳ ゴシック" w:hAnsi="ＭＳ ゴシック" w:hint="eastAsia"/>
          <w:sz w:val="22"/>
        </w:rPr>
        <w:t>）</w:t>
      </w:r>
    </w:p>
    <w:p w14:paraId="598194E0" w14:textId="4BB257D0" w:rsidR="002E0AA2" w:rsidRPr="00576F17" w:rsidRDefault="006E174A" w:rsidP="006E174A">
      <w:pPr>
        <w:ind w:firstLineChars="350" w:firstLine="770"/>
        <w:rPr>
          <w:rFonts w:ascii="ＭＳ ゴシック" w:eastAsia="ＭＳ ゴシック" w:hAnsi="ＭＳ ゴシック"/>
          <w:sz w:val="22"/>
        </w:rPr>
      </w:pPr>
      <w:r>
        <w:rPr>
          <w:rFonts w:ascii="ＭＳ ゴシック" w:eastAsia="ＭＳ ゴシック" w:hAnsi="ＭＳ ゴシック" w:hint="eastAsia"/>
          <w:sz w:val="22"/>
        </w:rPr>
        <w:t>・</w:t>
      </w:r>
      <w:r w:rsidR="002D61B1" w:rsidRPr="00576F17">
        <w:rPr>
          <w:rFonts w:ascii="ＭＳ ゴシック" w:eastAsia="ＭＳ ゴシック" w:hAnsi="ＭＳ ゴシック" w:hint="eastAsia"/>
          <w:sz w:val="22"/>
        </w:rPr>
        <w:t>男女各</w:t>
      </w:r>
      <w:r w:rsidR="0018701E">
        <w:rPr>
          <w:rFonts w:ascii="ＭＳ ゴシック" w:eastAsia="ＭＳ ゴシック" w:hAnsi="ＭＳ ゴシック" w:hint="eastAsia"/>
          <w:sz w:val="22"/>
        </w:rPr>
        <w:t>１グループ</w:t>
      </w:r>
      <w:r w:rsidR="002D61B1" w:rsidRPr="00576F17">
        <w:rPr>
          <w:rFonts w:ascii="ＭＳ ゴシック" w:eastAsia="ＭＳ ゴシック" w:hAnsi="ＭＳ ゴシック" w:hint="eastAsia"/>
          <w:sz w:val="22"/>
        </w:rPr>
        <w:t>。</w:t>
      </w:r>
      <w:r w:rsidR="0018701E">
        <w:rPr>
          <w:rFonts w:ascii="ＭＳ ゴシック" w:eastAsia="ＭＳ ゴシック" w:hAnsi="ＭＳ ゴシック" w:hint="eastAsia"/>
          <w:sz w:val="22"/>
        </w:rPr>
        <w:t>大体育室</w:t>
      </w:r>
      <w:r w:rsidR="002D61B1" w:rsidRPr="00576F17">
        <w:rPr>
          <w:rFonts w:ascii="ＭＳ ゴシック" w:eastAsia="ＭＳ ゴシック" w:hAnsi="ＭＳ ゴシック" w:hint="eastAsia"/>
          <w:sz w:val="22"/>
        </w:rPr>
        <w:t>へ試技</w:t>
      </w:r>
      <w:r w:rsidR="006A4207" w:rsidRPr="00576F17">
        <w:rPr>
          <w:rFonts w:ascii="ＭＳ ゴシック" w:eastAsia="ＭＳ ゴシック" w:hAnsi="ＭＳ ゴシック" w:hint="eastAsia"/>
          <w:sz w:val="22"/>
        </w:rPr>
        <w:t>グループ</w:t>
      </w:r>
      <w:r w:rsidR="002D61B1" w:rsidRPr="00576F17">
        <w:rPr>
          <w:rFonts w:ascii="ＭＳ ゴシック" w:eastAsia="ＭＳ ゴシック" w:hAnsi="ＭＳ ゴシック" w:hint="eastAsia"/>
          <w:sz w:val="22"/>
        </w:rPr>
        <w:t>移動後</w:t>
      </w:r>
      <w:r w:rsidR="006A4207" w:rsidRPr="00576F17">
        <w:rPr>
          <w:rFonts w:ascii="ＭＳ ゴシック" w:eastAsia="ＭＳ ゴシック" w:hAnsi="ＭＳ ゴシック" w:hint="eastAsia"/>
          <w:sz w:val="22"/>
        </w:rPr>
        <w:t>、次の</w:t>
      </w:r>
      <w:r w:rsidR="0018701E">
        <w:rPr>
          <w:rFonts w:ascii="ＭＳ ゴシック" w:eastAsia="ＭＳ ゴシック" w:hAnsi="ＭＳ ゴシック" w:hint="eastAsia"/>
          <w:sz w:val="22"/>
        </w:rPr>
        <w:t>男女１</w:t>
      </w:r>
      <w:r w:rsidR="006A4207" w:rsidRPr="00576F17">
        <w:rPr>
          <w:rFonts w:ascii="ＭＳ ゴシック" w:eastAsia="ＭＳ ゴシック" w:hAnsi="ＭＳ ゴシック" w:hint="eastAsia"/>
          <w:sz w:val="22"/>
        </w:rPr>
        <w:t>グループが入館。</w:t>
      </w:r>
    </w:p>
    <w:p w14:paraId="53357A1F" w14:textId="62F6E132" w:rsidR="00DF7968" w:rsidRDefault="006A4207" w:rsidP="006A4207">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6E174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スタッフの指示により、入館する。</w:t>
      </w:r>
      <w:r w:rsidR="000858DD">
        <w:rPr>
          <w:rFonts w:ascii="ＭＳ ゴシック" w:eastAsia="ＭＳ ゴシック" w:hAnsi="ＭＳ ゴシック" w:hint="eastAsia"/>
          <w:sz w:val="22"/>
        </w:rPr>
        <w:t>外履き用靴は入口に置かず、シューズ入れ、</w:t>
      </w:r>
    </w:p>
    <w:p w14:paraId="06B34D32" w14:textId="031C8DCE" w:rsidR="000858DD" w:rsidRDefault="000858DD" w:rsidP="006A4207">
      <w:pPr>
        <w:rPr>
          <w:rFonts w:ascii="ＭＳ ゴシック" w:eastAsia="ＭＳ ゴシック" w:hAnsi="ＭＳ ゴシック"/>
          <w:sz w:val="22"/>
        </w:rPr>
      </w:pPr>
      <w:r>
        <w:rPr>
          <w:rFonts w:ascii="ＭＳ ゴシック" w:eastAsia="ＭＳ ゴシック" w:hAnsi="ＭＳ ゴシック" w:hint="eastAsia"/>
          <w:sz w:val="22"/>
        </w:rPr>
        <w:t xml:space="preserve">　　　　　ビニール袋に入れて入館して下さい。（ビニール袋</w:t>
      </w:r>
      <w:r w:rsidR="00E77693">
        <w:rPr>
          <w:rFonts w:ascii="ＭＳ ゴシック" w:eastAsia="ＭＳ ゴシック" w:hAnsi="ＭＳ ゴシック" w:hint="eastAsia"/>
          <w:sz w:val="22"/>
        </w:rPr>
        <w:t>等</w:t>
      </w:r>
      <w:r>
        <w:rPr>
          <w:rFonts w:ascii="ＭＳ ゴシック" w:eastAsia="ＭＳ ゴシック" w:hAnsi="ＭＳ ゴシック" w:hint="eastAsia"/>
          <w:sz w:val="22"/>
        </w:rPr>
        <w:t>は自身で準備下さい）</w:t>
      </w:r>
    </w:p>
    <w:p w14:paraId="4EF4A8E4" w14:textId="2B57D0ED" w:rsidR="00C06354" w:rsidRDefault="00C06354" w:rsidP="006A4207">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6E174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他人との距離は１～２</w:t>
      </w:r>
      <w:r w:rsidR="00576F17">
        <w:rPr>
          <w:rFonts w:ascii="ＭＳ ゴシック" w:eastAsia="ＭＳ ゴシック" w:hAnsi="ＭＳ ゴシック" w:hint="eastAsia"/>
          <w:sz w:val="22"/>
        </w:rPr>
        <w:t>ｍの間隔を空けて行って下さい。</w:t>
      </w:r>
    </w:p>
    <w:p w14:paraId="549A2B2E" w14:textId="77777777" w:rsidR="000858DD" w:rsidRPr="006A4207" w:rsidRDefault="000858DD" w:rsidP="006A4207">
      <w:pPr>
        <w:rPr>
          <w:rFonts w:ascii="ＭＳ ゴシック" w:eastAsia="ＭＳ ゴシック" w:hAnsi="ＭＳ ゴシック"/>
          <w:sz w:val="22"/>
        </w:rPr>
      </w:pPr>
    </w:p>
    <w:p w14:paraId="7FCCB8DA" w14:textId="43C354DC" w:rsidR="00A05318" w:rsidRPr="0018701E" w:rsidRDefault="0018701E" w:rsidP="0018701E">
      <w:pPr>
        <w:pStyle w:val="a5"/>
        <w:numPr>
          <w:ilvl w:val="0"/>
          <w:numId w:val="11"/>
        </w:numPr>
        <w:ind w:leftChars="0"/>
        <w:rPr>
          <w:rFonts w:ascii="ＭＳ ゴシック" w:eastAsia="ＭＳ ゴシック" w:hAnsi="ＭＳ ゴシック"/>
          <w:sz w:val="22"/>
        </w:rPr>
      </w:pPr>
      <w:r w:rsidRPr="0018701E">
        <w:rPr>
          <w:rFonts w:ascii="ＭＳ ゴシック" w:eastAsia="ＭＳ ゴシック" w:hAnsi="ＭＳ ゴシック" w:hint="eastAsia"/>
          <w:sz w:val="22"/>
        </w:rPr>
        <w:t>中体育室</w:t>
      </w:r>
      <w:r w:rsidR="000858DD" w:rsidRPr="0018701E">
        <w:rPr>
          <w:rFonts w:ascii="ＭＳ ゴシック" w:eastAsia="ＭＳ ゴシック" w:hAnsi="ＭＳ ゴシック" w:hint="eastAsia"/>
          <w:sz w:val="22"/>
        </w:rPr>
        <w:t xml:space="preserve">　→　</w:t>
      </w:r>
      <w:r w:rsidRPr="0018701E">
        <w:rPr>
          <w:rFonts w:ascii="ＭＳ ゴシック" w:eastAsia="ＭＳ ゴシック" w:hAnsi="ＭＳ ゴシック" w:hint="eastAsia"/>
          <w:sz w:val="22"/>
        </w:rPr>
        <w:t>大体育室</w:t>
      </w:r>
      <w:r w:rsidR="000858DD" w:rsidRPr="0018701E">
        <w:rPr>
          <w:rFonts w:ascii="ＭＳ ゴシック" w:eastAsia="ＭＳ ゴシック" w:hAnsi="ＭＳ ゴシック" w:hint="eastAsia"/>
          <w:sz w:val="22"/>
        </w:rPr>
        <w:t>（試技会場）への移動について</w:t>
      </w:r>
    </w:p>
    <w:p w14:paraId="1B3C768B" w14:textId="77777777" w:rsidR="001A4941" w:rsidRDefault="00576F17" w:rsidP="00576F17">
      <w:pPr>
        <w:pStyle w:val="a5"/>
        <w:ind w:leftChars="0" w:left="780"/>
        <w:rPr>
          <w:rFonts w:ascii="ＭＳ ゴシック" w:eastAsia="ＭＳ ゴシック" w:hAnsi="ＭＳ ゴシック"/>
          <w:sz w:val="22"/>
        </w:rPr>
      </w:pPr>
      <w:r>
        <w:rPr>
          <w:rFonts w:ascii="ＭＳ ゴシック" w:eastAsia="ＭＳ ゴシック" w:hAnsi="ＭＳ ゴシック" w:hint="eastAsia"/>
          <w:sz w:val="22"/>
        </w:rPr>
        <w:t>・召集担当の指示に従い、試技会場入口から間隔（1.5ｍ）を保ち入場。</w:t>
      </w:r>
    </w:p>
    <w:p w14:paraId="77C91F2C" w14:textId="05E25B92" w:rsidR="00576F17" w:rsidRPr="008C7207" w:rsidRDefault="001A4941" w:rsidP="008C7207">
      <w:pPr>
        <w:pStyle w:val="a5"/>
        <w:ind w:leftChars="0" w:left="780"/>
        <w:rPr>
          <w:rFonts w:ascii="ＭＳ ゴシック" w:eastAsia="ＭＳ ゴシック" w:hAnsi="ＭＳ ゴシック"/>
          <w:b/>
          <w:bCs/>
          <w:sz w:val="22"/>
        </w:rPr>
      </w:pPr>
      <w:r>
        <w:rPr>
          <w:rFonts w:ascii="ＭＳ ゴシック" w:eastAsia="ＭＳ ゴシック" w:hAnsi="ＭＳ ゴシック" w:hint="eastAsia"/>
          <w:b/>
          <w:bCs/>
          <w:sz w:val="22"/>
        </w:rPr>
        <w:t>※</w:t>
      </w:r>
      <w:r w:rsidRPr="001A4941">
        <w:rPr>
          <w:rFonts w:ascii="ＭＳ ゴシック" w:eastAsia="ＭＳ ゴシック" w:hAnsi="ＭＳ ゴシック" w:hint="eastAsia"/>
          <w:b/>
          <w:bCs/>
          <w:sz w:val="22"/>
        </w:rPr>
        <w:t>内履きシューズのまま入場出来ます</w:t>
      </w:r>
      <w:r>
        <w:rPr>
          <w:rFonts w:ascii="ＭＳ ゴシック" w:eastAsia="ＭＳ ゴシック" w:hAnsi="ＭＳ ゴシック" w:hint="eastAsia"/>
          <w:b/>
          <w:bCs/>
          <w:sz w:val="22"/>
        </w:rPr>
        <w:t>。</w:t>
      </w:r>
    </w:p>
    <w:p w14:paraId="2CFF07C5" w14:textId="5FCBD924" w:rsidR="00664EAB" w:rsidRDefault="00664EAB" w:rsidP="00664EAB">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14660">
        <w:rPr>
          <w:rFonts w:ascii="ＭＳ ゴシック" w:eastAsia="ＭＳ ゴシック" w:hAnsi="ＭＳ ゴシック" w:hint="eastAsia"/>
          <w:sz w:val="22"/>
        </w:rPr>
        <w:t xml:space="preserve"> ・</w:t>
      </w:r>
      <w:r w:rsidR="006E174A">
        <w:rPr>
          <w:rFonts w:ascii="ＭＳ ゴシック" w:eastAsia="ＭＳ ゴシック" w:hAnsi="ＭＳ ゴシック" w:hint="eastAsia"/>
          <w:sz w:val="22"/>
        </w:rPr>
        <w:t>監督</w:t>
      </w:r>
      <w:r>
        <w:rPr>
          <w:rFonts w:ascii="ＭＳ ゴシック" w:eastAsia="ＭＳ ゴシック" w:hAnsi="ＭＳ ゴシック" w:hint="eastAsia"/>
          <w:sz w:val="22"/>
        </w:rPr>
        <w:t>、コーチ、スポッターは選手入場より前に試技会場指定場所へ移動します。</w:t>
      </w:r>
    </w:p>
    <w:p w14:paraId="3F9D2132" w14:textId="646A329E" w:rsidR="00664EAB" w:rsidRDefault="00664EAB" w:rsidP="0018701E">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8701E">
        <w:rPr>
          <w:rFonts w:ascii="ＭＳ ゴシック" w:eastAsia="ＭＳ ゴシック" w:hAnsi="ＭＳ ゴシック" w:hint="eastAsia"/>
          <w:sz w:val="22"/>
        </w:rPr>
        <w:t xml:space="preserve"> ・演技終了後は、流れ解散となりますので、順次出口より退出して下さい。</w:t>
      </w:r>
    </w:p>
    <w:p w14:paraId="5924CFF5" w14:textId="37CA5F55" w:rsidR="001146C9" w:rsidRDefault="001146C9" w:rsidP="001146C9">
      <w:pPr>
        <w:ind w:firstLineChars="450" w:firstLine="990"/>
        <w:rPr>
          <w:rFonts w:ascii="ＭＳ ゴシック" w:eastAsia="ＭＳ ゴシック" w:hAnsi="ＭＳ ゴシック"/>
          <w:sz w:val="22"/>
        </w:rPr>
      </w:pPr>
      <w:r>
        <w:rPr>
          <w:rFonts w:ascii="ＭＳ ゴシック" w:eastAsia="ＭＳ ゴシック" w:hAnsi="ＭＳ ゴシック" w:hint="eastAsia"/>
          <w:sz w:val="22"/>
        </w:rPr>
        <w:t>注）次のグループに選手がいても、コーチ、スポッターも一旦退出頂きます。</w:t>
      </w:r>
    </w:p>
    <w:p w14:paraId="4642D77B" w14:textId="77777777" w:rsidR="00F147D8" w:rsidRDefault="001146C9" w:rsidP="0018701E">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尚、クールダウンが必要な選手は中体育室で行って下さい</w:t>
      </w:r>
      <w:r w:rsidR="008C7207">
        <w:rPr>
          <w:rFonts w:ascii="ＭＳ ゴシック" w:eastAsia="ＭＳ ゴシック" w:hAnsi="ＭＳ ゴシック" w:hint="eastAsia"/>
          <w:sz w:val="22"/>
        </w:rPr>
        <w:t>。</w:t>
      </w:r>
      <w:r>
        <w:rPr>
          <w:rFonts w:ascii="ＭＳ ゴシック" w:eastAsia="ＭＳ ゴシック" w:hAnsi="ＭＳ ゴシック" w:hint="eastAsia"/>
          <w:sz w:val="22"/>
        </w:rPr>
        <w:t>（入口より入室）</w:t>
      </w:r>
    </w:p>
    <w:p w14:paraId="15D2C8CC" w14:textId="0E3C9C3F" w:rsidR="001146C9" w:rsidRDefault="001146C9" w:rsidP="00F147D8">
      <w:pPr>
        <w:ind w:firstLineChars="450" w:firstLine="990"/>
        <w:rPr>
          <w:rFonts w:ascii="ＭＳ ゴシック" w:eastAsia="ＭＳ ゴシック" w:hAnsi="ＭＳ ゴシック"/>
          <w:sz w:val="22"/>
        </w:rPr>
      </w:pPr>
      <w:r>
        <w:rPr>
          <w:rFonts w:ascii="ＭＳ ゴシック" w:eastAsia="ＭＳ ゴシック" w:hAnsi="ＭＳ ゴシック" w:hint="eastAsia"/>
          <w:sz w:val="22"/>
        </w:rPr>
        <w:t>３０分ぐらいを目途に退出下さい。</w:t>
      </w:r>
    </w:p>
    <w:p w14:paraId="3CF3D6C1" w14:textId="1A6B3ED3" w:rsidR="00664EAB" w:rsidRDefault="0018701E" w:rsidP="00664EAB">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6519C0CB" w14:textId="0F41216B" w:rsidR="00E11B57" w:rsidRDefault="00AA188C" w:rsidP="00BA7EA9">
      <w:pPr>
        <w:rPr>
          <w:rFonts w:ascii="ＭＳ ゴシック" w:eastAsia="ＭＳ ゴシック" w:hAnsi="ＭＳ ゴシック"/>
          <w:sz w:val="22"/>
        </w:rPr>
      </w:pPr>
      <w:r>
        <w:rPr>
          <w:rFonts w:ascii="ＭＳ ゴシック" w:eastAsia="ＭＳ ゴシック" w:hAnsi="ＭＳ ゴシック" w:hint="eastAsia"/>
          <w:sz w:val="22"/>
        </w:rPr>
        <w:t>その他</w:t>
      </w:r>
    </w:p>
    <w:p w14:paraId="7CBFE024" w14:textId="5C85CC5E" w:rsidR="00AA188C" w:rsidRDefault="009C6AAE" w:rsidP="00BA7EA9">
      <w:pPr>
        <w:rPr>
          <w:rFonts w:ascii="ＭＳ ゴシック" w:eastAsia="ＭＳ ゴシック" w:hAnsi="ＭＳ ゴシック"/>
          <w:sz w:val="22"/>
        </w:rPr>
      </w:pPr>
      <w:r>
        <w:rPr>
          <w:rFonts w:ascii="ＭＳ ゴシック" w:eastAsia="ＭＳ ゴシック" w:hAnsi="ＭＳ ゴシック" w:hint="eastAsia"/>
          <w:sz w:val="22"/>
        </w:rPr>
        <w:t>・館内のコロナ感染対策規制は遵守願います（更衣室、シャワー等の使用、通行止区域等）</w:t>
      </w:r>
    </w:p>
    <w:p w14:paraId="3ADDB373" w14:textId="6D05A2A3" w:rsidR="009C6AAE" w:rsidRDefault="009C6AAE" w:rsidP="00BA7EA9">
      <w:pPr>
        <w:rPr>
          <w:rFonts w:ascii="ＭＳ ゴシック" w:eastAsia="ＭＳ ゴシック" w:hAnsi="ＭＳ ゴシック"/>
          <w:sz w:val="22"/>
        </w:rPr>
      </w:pPr>
      <w:r>
        <w:rPr>
          <w:rFonts w:ascii="ＭＳ ゴシック" w:eastAsia="ＭＳ ゴシック" w:hAnsi="ＭＳ ゴシック" w:hint="eastAsia"/>
          <w:sz w:val="22"/>
        </w:rPr>
        <w:t>・２Ｆは各席着座にて観覧下さい。撮影エリア以外での立ち見は禁止致します。</w:t>
      </w:r>
    </w:p>
    <w:p w14:paraId="0C3D4506" w14:textId="12C8A18E" w:rsidR="009C6AAE" w:rsidRDefault="009C6AAE" w:rsidP="00BA7EA9">
      <w:pPr>
        <w:rPr>
          <w:rFonts w:ascii="ＭＳ ゴシック" w:eastAsia="ＭＳ ゴシック" w:hAnsi="ＭＳ ゴシック"/>
          <w:sz w:val="22"/>
        </w:rPr>
      </w:pPr>
      <w:r>
        <w:rPr>
          <w:rFonts w:ascii="ＭＳ ゴシック" w:eastAsia="ＭＳ ゴシック" w:hAnsi="ＭＳ ゴシック" w:hint="eastAsia"/>
          <w:sz w:val="22"/>
        </w:rPr>
        <w:t>・</w:t>
      </w:r>
      <w:r w:rsidR="00224D7F">
        <w:rPr>
          <w:rFonts w:ascii="ＭＳ ゴシック" w:eastAsia="ＭＳ ゴシック" w:hAnsi="ＭＳ ゴシック" w:hint="eastAsia"/>
          <w:sz w:val="22"/>
        </w:rPr>
        <w:t>各日終了後は、各団体エリア椅子の消毒をお願いします。</w:t>
      </w:r>
      <w:r w:rsidR="001A4941">
        <w:rPr>
          <w:rFonts w:ascii="ＭＳ ゴシック" w:eastAsia="ＭＳ ゴシック" w:hAnsi="ＭＳ ゴシック" w:hint="eastAsia"/>
          <w:sz w:val="22"/>
        </w:rPr>
        <w:t>（前列の手すりもお願いします）</w:t>
      </w:r>
    </w:p>
    <w:p w14:paraId="0FC82198" w14:textId="3A30531C" w:rsidR="00224D7F" w:rsidRDefault="00224D7F" w:rsidP="00BA7EA9">
      <w:pPr>
        <w:rPr>
          <w:rFonts w:ascii="ＭＳ ゴシック" w:eastAsia="ＭＳ ゴシック" w:hAnsi="ＭＳ ゴシック"/>
          <w:sz w:val="22"/>
        </w:rPr>
      </w:pPr>
      <w:r>
        <w:rPr>
          <w:rFonts w:ascii="ＭＳ ゴシック" w:eastAsia="ＭＳ ゴシック" w:hAnsi="ＭＳ ゴシック" w:hint="eastAsia"/>
          <w:sz w:val="22"/>
        </w:rPr>
        <w:t>・</w:t>
      </w:r>
      <w:r w:rsidR="00E77693">
        <w:rPr>
          <w:rFonts w:ascii="ＭＳ ゴシック" w:eastAsia="ＭＳ ゴシック" w:hAnsi="ＭＳ ゴシック" w:hint="eastAsia"/>
          <w:sz w:val="22"/>
        </w:rPr>
        <w:t>競技カードは、前日練習日に指定の場所へ提出下さい。</w:t>
      </w:r>
    </w:p>
    <w:p w14:paraId="4C698C56" w14:textId="6B47A0C8" w:rsidR="00E77693" w:rsidRDefault="00E77693" w:rsidP="00BA7EA9">
      <w:pPr>
        <w:rPr>
          <w:rFonts w:ascii="ＭＳ ゴシック" w:eastAsia="ＭＳ ゴシック" w:hAnsi="ＭＳ ゴシック"/>
          <w:sz w:val="22"/>
        </w:rPr>
      </w:pPr>
      <w:r>
        <w:rPr>
          <w:rFonts w:ascii="ＭＳ ゴシック" w:eastAsia="ＭＳ ゴシック" w:hAnsi="ＭＳ ゴシック" w:hint="eastAsia"/>
          <w:sz w:val="22"/>
        </w:rPr>
        <w:t>・</w:t>
      </w:r>
      <w:r w:rsidR="00A16633">
        <w:rPr>
          <w:rFonts w:ascii="ＭＳ ゴシック" w:eastAsia="ＭＳ ゴシック" w:hAnsi="ＭＳ ゴシック" w:hint="eastAsia"/>
          <w:sz w:val="22"/>
        </w:rPr>
        <w:t>滑り止め炭酸マグネシウムは準備しませんので、各自でご用意頂き、床を汚さない用対策</w:t>
      </w:r>
    </w:p>
    <w:p w14:paraId="35EFFDBC" w14:textId="02A3EE9B" w:rsidR="00A16633" w:rsidRDefault="00A16633" w:rsidP="00BA7EA9">
      <w:pPr>
        <w:rPr>
          <w:rFonts w:ascii="ＭＳ ゴシック" w:eastAsia="ＭＳ ゴシック" w:hAnsi="ＭＳ ゴシック"/>
          <w:sz w:val="22"/>
        </w:rPr>
      </w:pPr>
      <w:r>
        <w:rPr>
          <w:rFonts w:ascii="ＭＳ ゴシック" w:eastAsia="ＭＳ ゴシック" w:hAnsi="ＭＳ ゴシック" w:hint="eastAsia"/>
          <w:sz w:val="22"/>
        </w:rPr>
        <w:t xml:space="preserve">　下さい。演技終了後は必ず片付けをお願いします。</w:t>
      </w:r>
    </w:p>
    <w:p w14:paraId="24848E5F" w14:textId="1A298C4B" w:rsidR="00E77693" w:rsidRDefault="00A16633" w:rsidP="00BA7EA9">
      <w:pPr>
        <w:rPr>
          <w:rFonts w:ascii="ＭＳ ゴシック" w:eastAsia="ＭＳ ゴシック" w:hAnsi="ＭＳ ゴシック"/>
          <w:sz w:val="22"/>
        </w:rPr>
      </w:pPr>
      <w:r>
        <w:rPr>
          <w:rFonts w:ascii="ＭＳ ゴシック" w:eastAsia="ＭＳ ゴシック" w:hAnsi="ＭＳ ゴシック" w:hint="eastAsia"/>
          <w:sz w:val="22"/>
        </w:rPr>
        <w:t>・各日終了後は、荷物を置いての退室は禁止です。必ず持ち帰りをお願いします。</w:t>
      </w:r>
    </w:p>
    <w:p w14:paraId="46F7E24D" w14:textId="7907072B" w:rsidR="00A16633" w:rsidRDefault="004605A1" w:rsidP="00BA7EA9">
      <w:pPr>
        <w:rPr>
          <w:rFonts w:ascii="ＭＳ ゴシック" w:eastAsia="ＭＳ ゴシック" w:hAnsi="ＭＳ ゴシック"/>
          <w:sz w:val="22"/>
        </w:rPr>
      </w:pPr>
      <w:r>
        <w:rPr>
          <w:rFonts w:ascii="ＭＳ ゴシック" w:eastAsia="ＭＳ ゴシック" w:hAnsi="ＭＳ ゴシック" w:hint="eastAsia"/>
          <w:sz w:val="22"/>
        </w:rPr>
        <w:t>・宿泊先案内資料にも記載してありますが、宿泊証明を帰省時前に必ずご提出お願いします。</w:t>
      </w:r>
    </w:p>
    <w:p w14:paraId="1DAAF8B4" w14:textId="233546BB" w:rsidR="004605A1" w:rsidRDefault="004605A1" w:rsidP="00BA7EA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37EAA">
        <w:rPr>
          <w:rFonts w:ascii="ＭＳ ゴシック" w:eastAsia="ＭＳ ゴシック" w:hAnsi="ＭＳ ゴシック" w:hint="eastAsia"/>
          <w:sz w:val="22"/>
        </w:rPr>
        <w:t>注）</w:t>
      </w:r>
      <w:r>
        <w:rPr>
          <w:rFonts w:ascii="ＭＳ ゴシック" w:eastAsia="ＭＳ ゴシック" w:hAnsi="ＭＳ ゴシック" w:hint="eastAsia"/>
          <w:sz w:val="22"/>
        </w:rPr>
        <w:t>提出がない場合は、こちらから申し立てを行いますので、ご了承願います。</w:t>
      </w:r>
    </w:p>
    <w:p w14:paraId="4DE72DA1" w14:textId="27EA8DC4" w:rsidR="00591CBA" w:rsidRDefault="00591CBA" w:rsidP="00BA7EA9">
      <w:pPr>
        <w:rPr>
          <w:rFonts w:ascii="ＭＳ ゴシック" w:eastAsia="ＭＳ ゴシック" w:hAnsi="ＭＳ ゴシック"/>
          <w:sz w:val="22"/>
        </w:rPr>
      </w:pPr>
      <w:r>
        <w:rPr>
          <w:rFonts w:ascii="ＭＳ ゴシック" w:eastAsia="ＭＳ ゴシック" w:hAnsi="ＭＳ ゴシック" w:hint="eastAsia"/>
          <w:sz w:val="22"/>
        </w:rPr>
        <w:t>・館内への演技結果掲示は致しません。冊子（プログラム）のＱＲコードで確認出来ます。</w:t>
      </w:r>
    </w:p>
    <w:p w14:paraId="6C4D5F3C" w14:textId="3C2E4729" w:rsidR="00591CBA" w:rsidRDefault="00591CBA" w:rsidP="00BA7EA9">
      <w:pPr>
        <w:rPr>
          <w:rFonts w:ascii="ＭＳ ゴシック" w:eastAsia="ＭＳ ゴシック" w:hAnsi="ＭＳ ゴシック"/>
          <w:sz w:val="22"/>
        </w:rPr>
      </w:pPr>
      <w:r>
        <w:rPr>
          <w:rFonts w:ascii="ＭＳ ゴシック" w:eastAsia="ＭＳ ゴシック" w:hAnsi="ＭＳ ゴシック" w:hint="eastAsia"/>
          <w:sz w:val="22"/>
        </w:rPr>
        <w:t xml:space="preserve">　　　　　　　　　　　　　　　　　（各グループ終了後にアップされます）</w:t>
      </w:r>
    </w:p>
    <w:p w14:paraId="693FBF68" w14:textId="77777777" w:rsidR="00195A82" w:rsidRDefault="00B37EAA" w:rsidP="00195A82">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・大会終了後、２週間後に監督、コーチ、選手、保護者に体調等</w:t>
      </w:r>
      <w:r w:rsidR="00195A82">
        <w:rPr>
          <w:rFonts w:ascii="ＭＳ ゴシック" w:eastAsia="ＭＳ ゴシック" w:hAnsi="ＭＳ ゴシック" w:hint="eastAsia"/>
          <w:sz w:val="22"/>
        </w:rPr>
        <w:t>を確認し、</w:t>
      </w:r>
      <w:r>
        <w:rPr>
          <w:rFonts w:ascii="ＭＳ ゴシック" w:eastAsia="ＭＳ ゴシック" w:hAnsi="ＭＳ ゴシック" w:hint="eastAsia"/>
          <w:sz w:val="22"/>
        </w:rPr>
        <w:t>問題の有無を主催者、</w:t>
      </w:r>
    </w:p>
    <w:p w14:paraId="637E32DA" w14:textId="77777777" w:rsidR="00195A82" w:rsidRDefault="00B37EAA" w:rsidP="00195A82">
      <w:pPr>
        <w:ind w:leftChars="100" w:left="210"/>
        <w:rPr>
          <w:rFonts w:ascii="ＭＳ ゴシック" w:eastAsia="ＭＳ ゴシック" w:hAnsi="ＭＳ ゴシック"/>
          <w:sz w:val="22"/>
        </w:rPr>
      </w:pPr>
      <w:r>
        <w:rPr>
          <w:rFonts w:ascii="ＭＳ ゴシック" w:eastAsia="ＭＳ ゴシック" w:hAnsi="ＭＳ ゴシック" w:hint="eastAsia"/>
          <w:sz w:val="22"/>
        </w:rPr>
        <w:t>主管側へ必ずご連絡を</w:t>
      </w:r>
      <w:r w:rsidR="00F148DE">
        <w:rPr>
          <w:rFonts w:ascii="ＭＳ ゴシック" w:eastAsia="ＭＳ ゴシック" w:hAnsi="ＭＳ ゴシック" w:hint="eastAsia"/>
          <w:sz w:val="22"/>
        </w:rPr>
        <w:t>下記メールへ</w:t>
      </w:r>
      <w:r>
        <w:rPr>
          <w:rFonts w:ascii="ＭＳ ゴシック" w:eastAsia="ＭＳ ゴシック" w:hAnsi="ＭＳ ゴシック" w:hint="eastAsia"/>
          <w:sz w:val="22"/>
        </w:rPr>
        <w:t>お願いします。この報告を受け、健康チェックシート及び</w:t>
      </w:r>
    </w:p>
    <w:p w14:paraId="2AACD717" w14:textId="77777777" w:rsidR="00195A82" w:rsidRDefault="00B37EAA" w:rsidP="00195A82">
      <w:pPr>
        <w:ind w:leftChars="100" w:left="210"/>
        <w:rPr>
          <w:rFonts w:ascii="ＭＳ ゴシック" w:eastAsia="ＭＳ ゴシック" w:hAnsi="ＭＳ ゴシック"/>
          <w:sz w:val="22"/>
        </w:rPr>
      </w:pPr>
      <w:r>
        <w:rPr>
          <w:rFonts w:ascii="ＭＳ ゴシック" w:eastAsia="ＭＳ ゴシック" w:hAnsi="ＭＳ ゴシック" w:hint="eastAsia"/>
          <w:sz w:val="22"/>
        </w:rPr>
        <w:t>参加同意書</w:t>
      </w:r>
      <w:r w:rsidR="00F148DE">
        <w:rPr>
          <w:rFonts w:ascii="ＭＳ ゴシック" w:eastAsia="ＭＳ ゴシック" w:hAnsi="ＭＳ ゴシック" w:hint="eastAsia"/>
          <w:sz w:val="22"/>
        </w:rPr>
        <w:t>は処分させて頂きます。</w:t>
      </w:r>
    </w:p>
    <w:p w14:paraId="4A0A1A9C" w14:textId="71F5121A" w:rsidR="00195A82" w:rsidRDefault="00F148DE" w:rsidP="00195A82">
      <w:pPr>
        <w:ind w:leftChars="100" w:left="210"/>
        <w:rPr>
          <w:rFonts w:ascii="UD デジタル 教科書体 N-R" w:eastAsia="UD デジタル 教科書体 N-R" w:hAnsi="ＭＳ 明朝"/>
          <w:kern w:val="0"/>
        </w:rPr>
      </w:pPr>
      <w:r>
        <w:rPr>
          <w:rFonts w:ascii="ＭＳ ゴシック" w:eastAsia="ＭＳ ゴシック" w:hAnsi="ＭＳ ゴシック" w:hint="eastAsia"/>
          <w:sz w:val="22"/>
        </w:rPr>
        <w:t>主催</w:t>
      </w:r>
      <w:r w:rsidR="00195A82">
        <w:rPr>
          <w:rFonts w:ascii="ＭＳ ゴシック" w:eastAsia="ＭＳ ゴシック" w:hAnsi="ＭＳ ゴシック" w:hint="eastAsia"/>
          <w:sz w:val="22"/>
        </w:rPr>
        <w:t>側</w:t>
      </w:r>
      <w:r>
        <w:rPr>
          <w:rFonts w:ascii="ＭＳ ゴシック" w:eastAsia="ＭＳ ゴシック" w:hAnsi="ＭＳ ゴシック" w:hint="eastAsia"/>
          <w:sz w:val="22"/>
        </w:rPr>
        <w:t>：</w:t>
      </w:r>
      <w:r w:rsidR="00195A82">
        <w:rPr>
          <w:rFonts w:ascii="ＭＳ ゴシック" w:eastAsia="ＭＳ ゴシック" w:hAnsi="ＭＳ ゴシック" w:hint="eastAsia"/>
          <w:sz w:val="22"/>
        </w:rPr>
        <w:t xml:space="preserve">西川　明大　　</w:t>
      </w:r>
      <w:r w:rsidR="00195A82" w:rsidRPr="00274096">
        <w:rPr>
          <w:rFonts w:ascii="UD デジタル 教科書体 N-R" w:eastAsia="UD デジタル 教科書体 N-R" w:hAnsi="ＭＳ 明朝" w:hint="eastAsia"/>
          <w:kern w:val="0"/>
        </w:rPr>
        <w:t>Email</w:t>
      </w:r>
      <w:r w:rsidR="00195A82">
        <w:rPr>
          <w:rFonts w:ascii="UD デジタル 教科書体 N-R" w:eastAsia="UD デジタル 教科書体 N-R" w:hAnsi="ＭＳ 明朝" w:hint="eastAsia"/>
          <w:kern w:val="0"/>
        </w:rPr>
        <w:t xml:space="preserve">　</w:t>
      </w:r>
      <w:hyperlink r:id="rId8" w:history="1">
        <w:r w:rsidR="00195A82" w:rsidRPr="00140905">
          <w:rPr>
            <w:rStyle w:val="aa"/>
            <w:rFonts w:ascii="UD デジタル 教科書体 N-R" w:eastAsia="UD デジタル 教科書体 N-R" w:hAnsi="ＭＳ 明朝"/>
            <w:kern w:val="0"/>
          </w:rPr>
          <w:t>nishikaa@seiryo-hs.jp</w:t>
        </w:r>
      </w:hyperlink>
    </w:p>
    <w:p w14:paraId="7438B611" w14:textId="2296800E" w:rsidR="00E77693" w:rsidRDefault="00195A82" w:rsidP="00591CBA">
      <w:pPr>
        <w:ind w:leftChars="100" w:left="210"/>
        <w:rPr>
          <w:rFonts w:ascii="ＭＳ ゴシック" w:eastAsia="ＭＳ ゴシック" w:hAnsi="ＭＳ ゴシック"/>
          <w:sz w:val="22"/>
        </w:rPr>
      </w:pPr>
      <w:r w:rsidRPr="00195A82">
        <w:rPr>
          <w:rFonts w:ascii="UD デジタル 教科書体 N-R" w:eastAsia="UD デジタル 教科書体 N-R" w:hAnsi="ＭＳ 明朝" w:hint="eastAsia"/>
          <w:kern w:val="0"/>
          <w:sz w:val="22"/>
        </w:rPr>
        <w:t>主管側：堀川　美保</w:t>
      </w:r>
      <w:r>
        <w:rPr>
          <w:rFonts w:ascii="UD デジタル 教科書体 N-R" w:eastAsia="UD デジタル 教科書体 N-R" w:hAnsi="ＭＳ 明朝" w:hint="eastAsia"/>
          <w:kern w:val="0"/>
        </w:rPr>
        <w:t xml:space="preserve">　　</w:t>
      </w:r>
      <w:r w:rsidRPr="00274096">
        <w:rPr>
          <w:rFonts w:ascii="UD デジタル 教科書体 N-R" w:eastAsia="UD デジタル 教科書体 N-R" w:hAnsi="ＭＳ 明朝" w:hint="eastAsia"/>
          <w:kern w:val="0"/>
        </w:rPr>
        <w:t>Email</w:t>
      </w:r>
      <w:r>
        <w:rPr>
          <w:rFonts w:ascii="UD デジタル 教科書体 N-R" w:eastAsia="UD デジタル 教科書体 N-R" w:hAnsi="ＭＳ 明朝"/>
          <w:kern w:val="0"/>
        </w:rPr>
        <w:t xml:space="preserve">  </w:t>
      </w:r>
      <w:hyperlink r:id="rId9" w:history="1">
        <w:r w:rsidRPr="00185931">
          <w:rPr>
            <w:rStyle w:val="aa"/>
            <w:rFonts w:ascii="UD デジタル 教科書体 N-R" w:eastAsia="UD デジタル 教科書体 N-R" w:hAnsi="ＭＳ 明朝"/>
            <w:szCs w:val="21"/>
          </w:rPr>
          <w:t>kumamoto.trampoline.a@gmail.com</w:t>
        </w:r>
      </w:hyperlink>
    </w:p>
    <w:sectPr w:rsidR="00E77693" w:rsidSect="00E77693">
      <w:pgSz w:w="11906" w:h="16838"/>
      <w:pgMar w:top="284" w:right="964" w:bottom="28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25CC1" w14:textId="77777777" w:rsidR="00B83873" w:rsidRDefault="00B83873" w:rsidP="00393C24">
      <w:r>
        <w:separator/>
      </w:r>
    </w:p>
  </w:endnote>
  <w:endnote w:type="continuationSeparator" w:id="0">
    <w:p w14:paraId="63E799EE" w14:textId="77777777" w:rsidR="00B83873" w:rsidRDefault="00B83873" w:rsidP="0039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A52BF" w14:textId="77777777" w:rsidR="00B83873" w:rsidRDefault="00B83873" w:rsidP="00393C24">
      <w:r>
        <w:separator/>
      </w:r>
    </w:p>
  </w:footnote>
  <w:footnote w:type="continuationSeparator" w:id="0">
    <w:p w14:paraId="6EB59A92" w14:textId="77777777" w:rsidR="00B83873" w:rsidRDefault="00B83873" w:rsidP="00393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2FDB"/>
    <w:multiLevelType w:val="hybridMultilevel"/>
    <w:tmpl w:val="34B2F8AE"/>
    <w:lvl w:ilvl="0" w:tplc="6DD858AC">
      <w:start w:val="5"/>
      <w:numFmt w:val="decimal"/>
      <w:lvlText w:val="%1."/>
      <w:lvlJc w:val="left"/>
      <w:pPr>
        <w:ind w:left="420" w:hanging="420"/>
      </w:pPr>
      <w:rPr>
        <w:rFonts w:hint="eastAsia"/>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 w15:restartNumberingAfterBreak="0">
    <w:nsid w:val="091470ED"/>
    <w:multiLevelType w:val="hybridMultilevel"/>
    <w:tmpl w:val="14F8C2F8"/>
    <w:lvl w:ilvl="0" w:tplc="04090011">
      <w:start w:val="1"/>
      <w:numFmt w:val="decimalEnclosedCircle"/>
      <w:lvlText w:val="%1"/>
      <w:lvlJc w:val="left"/>
      <w:pPr>
        <w:ind w:left="1620" w:hanging="42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0E963657"/>
    <w:multiLevelType w:val="hybridMultilevel"/>
    <w:tmpl w:val="E6026AF4"/>
    <w:lvl w:ilvl="0" w:tplc="A3DA8468">
      <w:start w:val="1"/>
      <w:numFmt w:val="decimal"/>
      <w:lvlText w:val="%1）"/>
      <w:lvlJc w:val="left"/>
      <w:pPr>
        <w:ind w:left="780" w:hanging="420"/>
      </w:pPr>
      <w:rPr>
        <w:rFonts w:ascii="ＭＳ ゴシック" w:eastAsia="ＭＳ ゴシック" w:hAnsi="ＭＳ ゴシック" w:cstheme="minorBidi"/>
      </w:rPr>
    </w:lvl>
    <w:lvl w:ilvl="1" w:tplc="AE381D0A">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C0469C6"/>
    <w:multiLevelType w:val="hybridMultilevel"/>
    <w:tmpl w:val="472E3BC4"/>
    <w:lvl w:ilvl="0" w:tplc="05EEEF42">
      <w:start w:val="2"/>
      <w:numFmt w:val="decimal"/>
      <w:lvlText w:val="%1）"/>
      <w:lvlJc w:val="left"/>
      <w:pPr>
        <w:ind w:left="780" w:hanging="420"/>
      </w:pPr>
      <w:rPr>
        <w:rFonts w:ascii="ＭＳ ゴシック" w:eastAsia="ＭＳ ゴシック" w:hAnsi="ＭＳ ゴシック"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E937C6"/>
    <w:multiLevelType w:val="hybridMultilevel"/>
    <w:tmpl w:val="A8E4ABE8"/>
    <w:lvl w:ilvl="0" w:tplc="F4A29BD2">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7E0453"/>
    <w:multiLevelType w:val="hybridMultilevel"/>
    <w:tmpl w:val="D554AB9E"/>
    <w:lvl w:ilvl="0" w:tplc="ED7C6D3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6" w15:restartNumberingAfterBreak="0">
    <w:nsid w:val="3FD80D6E"/>
    <w:multiLevelType w:val="hybridMultilevel"/>
    <w:tmpl w:val="BEC8B02C"/>
    <w:lvl w:ilvl="0" w:tplc="7CC05D96">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8495F9D"/>
    <w:multiLevelType w:val="hybridMultilevel"/>
    <w:tmpl w:val="9A6C8DD4"/>
    <w:lvl w:ilvl="0" w:tplc="92147324">
      <w:start w:val="1"/>
      <w:numFmt w:val="decimal"/>
      <w:lvlText w:val="%1）"/>
      <w:lvlJc w:val="left"/>
      <w:pPr>
        <w:ind w:left="780" w:hanging="420"/>
      </w:pPr>
      <w:rPr>
        <w:rFonts w:ascii="ＭＳ ゴシック" w:eastAsia="ＭＳ ゴシック" w:hAnsi="ＭＳ ゴシック"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DA6DCB"/>
    <w:multiLevelType w:val="hybridMultilevel"/>
    <w:tmpl w:val="81E00774"/>
    <w:lvl w:ilvl="0" w:tplc="B40A5D8A">
      <w:start w:val="1"/>
      <w:numFmt w:val="decimalFullWidth"/>
      <w:lvlText w:val="%1】"/>
      <w:lvlJc w:val="left"/>
      <w:pPr>
        <w:ind w:left="360" w:hanging="360"/>
      </w:pPr>
      <w:rPr>
        <w:rFonts w:ascii="ＭＳ ゴシック" w:eastAsia="ＭＳ ゴシック" w:hAnsi="ＭＳ ゴシック" w:cstheme="minorBidi"/>
      </w:rPr>
    </w:lvl>
    <w:lvl w:ilvl="1" w:tplc="A3DA8468">
      <w:start w:val="1"/>
      <w:numFmt w:val="decimal"/>
      <w:lvlText w:val="%2）"/>
      <w:lvlJc w:val="left"/>
      <w:pPr>
        <w:ind w:left="780" w:hanging="360"/>
      </w:pPr>
      <w:rPr>
        <w:rFonts w:ascii="ＭＳ ゴシック" w:eastAsia="ＭＳ ゴシック" w:hAnsi="ＭＳ ゴシック" w:cstheme="minorBidi"/>
      </w:rPr>
    </w:lvl>
    <w:lvl w:ilvl="2" w:tplc="785E346A">
      <w:start w:val="1"/>
      <w:numFmt w:val="decimalEnclosedCircle"/>
      <w:lvlText w:val="%3"/>
      <w:lvlJc w:val="left"/>
      <w:pPr>
        <w:ind w:left="1200" w:hanging="360"/>
      </w:pPr>
      <w:rPr>
        <w:rFonts w:hint="eastAsia"/>
      </w:rPr>
    </w:lvl>
    <w:lvl w:ilvl="3" w:tplc="3E243B1A">
      <w:start w:val="3"/>
      <w:numFmt w:val="bullet"/>
      <w:lvlText w:val="※"/>
      <w:lvlJc w:val="left"/>
      <w:pPr>
        <w:ind w:left="1620" w:hanging="360"/>
      </w:pPr>
      <w:rPr>
        <w:rFonts w:ascii="ＭＳ ゴシック" w:eastAsia="ＭＳ ゴシック" w:hAnsi="ＭＳ ゴシック"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827530"/>
    <w:multiLevelType w:val="hybridMultilevel"/>
    <w:tmpl w:val="E19CD362"/>
    <w:lvl w:ilvl="0" w:tplc="0058B2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44524A"/>
    <w:multiLevelType w:val="hybridMultilevel"/>
    <w:tmpl w:val="C9869A5C"/>
    <w:lvl w:ilvl="0" w:tplc="7AEACE6E">
      <w:start w:val="1"/>
      <w:numFmt w:val="decimal"/>
      <w:lvlText w:val="%1."/>
      <w:lvlJc w:val="left"/>
      <w:pPr>
        <w:ind w:left="360" w:hanging="360"/>
      </w:pPr>
      <w:rPr>
        <w:rFonts w:hint="eastAsia"/>
      </w:rPr>
    </w:lvl>
    <w:lvl w:ilvl="1" w:tplc="8746EDDE">
      <w:start w:val="1"/>
      <w:numFmt w:val="decimal"/>
      <w:lvlText w:val="%2）"/>
      <w:lvlJc w:val="left"/>
      <w:pPr>
        <w:ind w:left="780" w:hanging="360"/>
      </w:pPr>
      <w:rPr>
        <w:rFonts w:hint="default"/>
      </w:rPr>
    </w:lvl>
    <w:lvl w:ilvl="2" w:tplc="04090011">
      <w:start w:val="1"/>
      <w:numFmt w:val="decimalEnclosedCircle"/>
      <w:lvlText w:val="%3"/>
      <w:lvlJc w:val="left"/>
      <w:pPr>
        <w:ind w:left="1200" w:hanging="360"/>
      </w:pPr>
      <w:rPr>
        <w:rFonts w:hint="default"/>
      </w:rPr>
    </w:lvl>
    <w:lvl w:ilvl="3" w:tplc="44E68CD2">
      <w:start w:val="2"/>
      <w:numFmt w:val="bullet"/>
      <w:lvlText w:val="※"/>
      <w:lvlJc w:val="left"/>
      <w:pPr>
        <w:ind w:left="1620" w:hanging="360"/>
      </w:pPr>
      <w:rPr>
        <w:rFonts w:ascii="ＭＳ ゴシック" w:eastAsia="ＭＳ ゴシック" w:hAnsi="ＭＳ ゴシック" w:cstheme="minorBidi" w:hint="eastAsia"/>
      </w:rPr>
    </w:lvl>
    <w:lvl w:ilvl="4" w:tplc="04090017" w:tentative="1">
      <w:start w:val="1"/>
      <w:numFmt w:val="aiueoFullWidth"/>
      <w:lvlText w:val="(%5)"/>
      <w:lvlJc w:val="left"/>
      <w:pPr>
        <w:ind w:left="2100" w:hanging="420"/>
      </w:pPr>
    </w:lvl>
    <w:lvl w:ilvl="5" w:tplc="5F2C8468">
      <w:start w:val="1"/>
      <w:numFmt w:val="decimal"/>
      <w:lvlText w:val="%6）"/>
      <w:lvlJc w:val="left"/>
      <w:pPr>
        <w:ind w:left="2520" w:hanging="420"/>
      </w:pPr>
      <w:rPr>
        <w:rFonts w:ascii="ＭＳ ゴシック" w:eastAsia="ＭＳ ゴシック" w:hAnsi="ＭＳ ゴシック" w:cstheme="minorBidi"/>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685E02"/>
    <w:multiLevelType w:val="hybridMultilevel"/>
    <w:tmpl w:val="5AC82EFE"/>
    <w:lvl w:ilvl="0" w:tplc="0409000F">
      <w:start w:val="1"/>
      <w:numFmt w:val="decimal"/>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8"/>
  </w:num>
  <w:num w:numId="2">
    <w:abstractNumId w:val="10"/>
  </w:num>
  <w:num w:numId="3">
    <w:abstractNumId w:val="2"/>
  </w:num>
  <w:num w:numId="4">
    <w:abstractNumId w:val="7"/>
  </w:num>
  <w:num w:numId="5">
    <w:abstractNumId w:val="4"/>
  </w:num>
  <w:num w:numId="6">
    <w:abstractNumId w:val="3"/>
  </w:num>
  <w:num w:numId="7">
    <w:abstractNumId w:val="0"/>
  </w:num>
  <w:num w:numId="8">
    <w:abstractNumId w:val="5"/>
  </w:num>
  <w:num w:numId="9">
    <w:abstractNumId w:val="11"/>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634"/>
    <w:rsid w:val="00001E5C"/>
    <w:rsid w:val="00021F71"/>
    <w:rsid w:val="000858DD"/>
    <w:rsid w:val="000947A6"/>
    <w:rsid w:val="000B596C"/>
    <w:rsid w:val="000F61A4"/>
    <w:rsid w:val="0010527B"/>
    <w:rsid w:val="001146C9"/>
    <w:rsid w:val="00122A4A"/>
    <w:rsid w:val="001768AD"/>
    <w:rsid w:val="0018701E"/>
    <w:rsid w:val="00195A82"/>
    <w:rsid w:val="001A4941"/>
    <w:rsid w:val="00224D7F"/>
    <w:rsid w:val="002C2BFE"/>
    <w:rsid w:val="002D61B1"/>
    <w:rsid w:val="002E0AA2"/>
    <w:rsid w:val="00331A3A"/>
    <w:rsid w:val="00393C24"/>
    <w:rsid w:val="003A4634"/>
    <w:rsid w:val="00414ABE"/>
    <w:rsid w:val="004571F4"/>
    <w:rsid w:val="004605A1"/>
    <w:rsid w:val="004A4597"/>
    <w:rsid w:val="004D1446"/>
    <w:rsid w:val="004D3E83"/>
    <w:rsid w:val="00576F17"/>
    <w:rsid w:val="00591CBA"/>
    <w:rsid w:val="005A7E03"/>
    <w:rsid w:val="00663425"/>
    <w:rsid w:val="00664EAB"/>
    <w:rsid w:val="006A3C36"/>
    <w:rsid w:val="006A4207"/>
    <w:rsid w:val="006D256F"/>
    <w:rsid w:val="006E174A"/>
    <w:rsid w:val="00707E6C"/>
    <w:rsid w:val="00711D38"/>
    <w:rsid w:val="007A1A0F"/>
    <w:rsid w:val="007B25CE"/>
    <w:rsid w:val="007E64DF"/>
    <w:rsid w:val="008045B8"/>
    <w:rsid w:val="008310C2"/>
    <w:rsid w:val="008831E1"/>
    <w:rsid w:val="008C7207"/>
    <w:rsid w:val="009932BB"/>
    <w:rsid w:val="009C6AAE"/>
    <w:rsid w:val="009E4374"/>
    <w:rsid w:val="009F58FB"/>
    <w:rsid w:val="00A05318"/>
    <w:rsid w:val="00A16633"/>
    <w:rsid w:val="00A3557D"/>
    <w:rsid w:val="00AA188C"/>
    <w:rsid w:val="00B359B2"/>
    <w:rsid w:val="00B37EAA"/>
    <w:rsid w:val="00B426B6"/>
    <w:rsid w:val="00B83873"/>
    <w:rsid w:val="00B90FAC"/>
    <w:rsid w:val="00BA7EA9"/>
    <w:rsid w:val="00BC29F2"/>
    <w:rsid w:val="00BC3ACB"/>
    <w:rsid w:val="00C06354"/>
    <w:rsid w:val="00C51AF7"/>
    <w:rsid w:val="00D16AD9"/>
    <w:rsid w:val="00D3130B"/>
    <w:rsid w:val="00D605F1"/>
    <w:rsid w:val="00DA03BA"/>
    <w:rsid w:val="00DC6E4D"/>
    <w:rsid w:val="00DD6E69"/>
    <w:rsid w:val="00DF7968"/>
    <w:rsid w:val="00E11B57"/>
    <w:rsid w:val="00E14660"/>
    <w:rsid w:val="00E40AF0"/>
    <w:rsid w:val="00E475B6"/>
    <w:rsid w:val="00E60FB7"/>
    <w:rsid w:val="00E77693"/>
    <w:rsid w:val="00EC4462"/>
    <w:rsid w:val="00EC452D"/>
    <w:rsid w:val="00F147D8"/>
    <w:rsid w:val="00F148DE"/>
    <w:rsid w:val="00F57BDC"/>
    <w:rsid w:val="00FA6336"/>
    <w:rsid w:val="00FE3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77ADD0C"/>
  <w15:chartTrackingRefBased/>
  <w15:docId w15:val="{57E8BE83-7374-40D9-9680-527147C9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4634"/>
  </w:style>
  <w:style w:type="character" w:customStyle="1" w:styleId="a4">
    <w:name w:val="日付 (文字)"/>
    <w:basedOn w:val="a0"/>
    <w:link w:val="a3"/>
    <w:uiPriority w:val="99"/>
    <w:semiHidden/>
    <w:rsid w:val="003A4634"/>
  </w:style>
  <w:style w:type="paragraph" w:styleId="a5">
    <w:name w:val="List Paragraph"/>
    <w:basedOn w:val="a"/>
    <w:uiPriority w:val="34"/>
    <w:qFormat/>
    <w:rsid w:val="00DF7968"/>
    <w:pPr>
      <w:ind w:leftChars="400" w:left="840"/>
    </w:pPr>
  </w:style>
  <w:style w:type="paragraph" w:styleId="a6">
    <w:name w:val="header"/>
    <w:basedOn w:val="a"/>
    <w:link w:val="a7"/>
    <w:uiPriority w:val="99"/>
    <w:unhideWhenUsed/>
    <w:rsid w:val="00393C24"/>
    <w:pPr>
      <w:tabs>
        <w:tab w:val="center" w:pos="4252"/>
        <w:tab w:val="right" w:pos="8504"/>
      </w:tabs>
      <w:snapToGrid w:val="0"/>
    </w:pPr>
  </w:style>
  <w:style w:type="character" w:customStyle="1" w:styleId="a7">
    <w:name w:val="ヘッダー (文字)"/>
    <w:basedOn w:val="a0"/>
    <w:link w:val="a6"/>
    <w:uiPriority w:val="99"/>
    <w:rsid w:val="00393C24"/>
  </w:style>
  <w:style w:type="paragraph" w:styleId="a8">
    <w:name w:val="footer"/>
    <w:basedOn w:val="a"/>
    <w:link w:val="a9"/>
    <w:uiPriority w:val="99"/>
    <w:unhideWhenUsed/>
    <w:rsid w:val="00393C24"/>
    <w:pPr>
      <w:tabs>
        <w:tab w:val="center" w:pos="4252"/>
        <w:tab w:val="right" w:pos="8504"/>
      </w:tabs>
      <w:snapToGrid w:val="0"/>
    </w:pPr>
  </w:style>
  <w:style w:type="character" w:customStyle="1" w:styleId="a9">
    <w:name w:val="フッター (文字)"/>
    <w:basedOn w:val="a0"/>
    <w:link w:val="a8"/>
    <w:uiPriority w:val="99"/>
    <w:rsid w:val="00393C24"/>
  </w:style>
  <w:style w:type="character" w:styleId="aa">
    <w:name w:val="Hyperlink"/>
    <w:basedOn w:val="a0"/>
    <w:uiPriority w:val="99"/>
    <w:unhideWhenUsed/>
    <w:rsid w:val="00195A82"/>
    <w:rPr>
      <w:color w:val="0563C1" w:themeColor="hyperlink"/>
      <w:u w:val="single"/>
    </w:rPr>
  </w:style>
  <w:style w:type="character" w:styleId="ab">
    <w:name w:val="Unresolved Mention"/>
    <w:basedOn w:val="a0"/>
    <w:uiPriority w:val="99"/>
    <w:semiHidden/>
    <w:unhideWhenUsed/>
    <w:rsid w:val="00195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hikaa@seiryo-hs.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umamoto.trampoline.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2</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trampoline_spacewalk@yahoo.co.jp</dc:creator>
  <cp:keywords/>
  <dc:description/>
  <cp:lastModifiedBy>kuma-tc@outlook.jp</cp:lastModifiedBy>
  <cp:revision>18</cp:revision>
  <cp:lastPrinted>2021-06-01T02:40:00Z</cp:lastPrinted>
  <dcterms:created xsi:type="dcterms:W3CDTF">2021-05-19T13:55:00Z</dcterms:created>
  <dcterms:modified xsi:type="dcterms:W3CDTF">2021-06-01T12:16:00Z</dcterms:modified>
</cp:coreProperties>
</file>